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5DB6333D" w:rsidR="00096865" w:rsidRPr="005939DE" w:rsidRDefault="004E2641" w:rsidP="00EF3662">
      <w:pPr>
        <w:pStyle w:val="aa"/>
        <w:ind w:right="-7" w:firstLine="567"/>
        <w:jc w:val="right"/>
        <w:rPr>
          <w:rFonts w:ascii="GHEA Grapalat" w:hAnsi="GHEA Grapalat" w:cs="Sylfaen"/>
          <w:i/>
          <w:sz w:val="18"/>
        </w:rPr>
      </w:pPr>
      <w:r>
        <w:rPr>
          <w:rFonts w:ascii="GHEA Grapalat" w:hAnsi="GHEA Grapalat" w:cs="Sylfaen"/>
          <w:i/>
          <w:sz w:val="18"/>
        </w:rPr>
        <w:t xml:space="preserve">   </w:t>
      </w:r>
      <w:r w:rsidR="00A75382">
        <w:rPr>
          <w:rFonts w:ascii="GHEA Grapalat" w:hAnsi="GHEA Grapalat" w:cs="Sylfaen"/>
          <w:i/>
          <w:sz w:val="18"/>
        </w:rPr>
        <w:t xml:space="preserve"> </w:t>
      </w:r>
      <w:r w:rsidR="00E878C6">
        <w:rPr>
          <w:rFonts w:ascii="GHEA Grapalat" w:hAnsi="GHEA Grapalat" w:cs="Sylfaen"/>
          <w:i/>
          <w:sz w:val="18"/>
        </w:rPr>
        <w:t>/</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77777777"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7F7EF07F" w:rsidR="00642EFE" w:rsidRPr="00064ADD" w:rsidRDefault="00C073ED"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064ADD">
        <w:rPr>
          <w:rFonts w:ascii="GHEA Grapalat" w:hAnsi="GHEA Grapalat"/>
          <w:i w:val="0"/>
          <w:lang w:val="af-ZA"/>
        </w:rPr>
        <w:t xml:space="preserve"> ՄԱՍԻՆ</w:t>
      </w:r>
      <w:r w:rsidR="00C04572">
        <w:rPr>
          <w:rStyle w:val="af6"/>
          <w:rFonts w:ascii="GHEA Grapalat" w:hAnsi="GHEA Grapalat"/>
          <w:i w:val="0"/>
          <w:lang w:val="af-ZA"/>
        </w:rPr>
        <w:footnoteReference w:id="1"/>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0F8DBC4D"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C073ED">
        <w:rPr>
          <w:rFonts w:ascii="GHEA Grapalat" w:hAnsi="GHEA Grapalat"/>
          <w:i w:val="0"/>
          <w:lang w:val="af-ZA"/>
        </w:rPr>
        <w:t>23</w:t>
      </w:r>
      <w:r w:rsidRPr="00064ADD">
        <w:rPr>
          <w:rFonts w:ascii="GHEA Grapalat" w:hAnsi="GHEA Grapalat"/>
          <w:i w:val="0"/>
          <w:lang w:val="af-ZA"/>
        </w:rPr>
        <w:t xml:space="preserve"> </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A76C15" w:rsidRPr="00064ADD">
        <w:rPr>
          <w:rFonts w:ascii="GHEA Grapalat" w:hAnsi="GHEA Grapalat"/>
          <w:i w:val="0"/>
          <w:lang w:val="af-ZA"/>
        </w:rPr>
        <w:t>«</w:t>
      </w:r>
      <w:r w:rsidR="00B27312">
        <w:rPr>
          <w:rFonts w:ascii="GHEA Grapalat" w:hAnsi="GHEA Grapalat"/>
          <w:i w:val="0"/>
          <w:lang w:val="af-ZA"/>
        </w:rPr>
        <w:t>ապրիլի</w:t>
      </w:r>
      <w:r w:rsidR="003C53D4" w:rsidRPr="00064ADD">
        <w:rPr>
          <w:rFonts w:ascii="GHEA Grapalat" w:hAnsi="GHEA Grapalat"/>
          <w:i w:val="0"/>
          <w:lang w:val="af-ZA"/>
        </w:rPr>
        <w:t>»</w:t>
      </w:r>
      <w:r w:rsidRPr="00064ADD">
        <w:rPr>
          <w:rFonts w:ascii="GHEA Grapalat" w:hAnsi="GHEA Grapalat"/>
          <w:i w:val="0"/>
          <w:lang w:val="af-ZA"/>
        </w:rPr>
        <w:t xml:space="preserve">  </w:t>
      </w:r>
      <w:r w:rsidR="003C53D4" w:rsidRPr="00064ADD">
        <w:rPr>
          <w:rFonts w:ascii="GHEA Grapalat" w:hAnsi="GHEA Grapalat"/>
          <w:i w:val="0"/>
          <w:lang w:val="af-ZA"/>
        </w:rPr>
        <w:t>«</w:t>
      </w:r>
      <w:r w:rsidR="00CB0920">
        <w:rPr>
          <w:rFonts w:ascii="GHEA Grapalat" w:hAnsi="GHEA Grapalat"/>
          <w:i w:val="0"/>
          <w:lang w:val="af-ZA"/>
        </w:rPr>
        <w:t>25</w:t>
      </w:r>
      <w:r w:rsidR="003C53D4" w:rsidRPr="00064ADD">
        <w:rPr>
          <w:rFonts w:ascii="GHEA Grapalat" w:hAnsi="GHEA Grapalat"/>
          <w:i w:val="0"/>
          <w:lang w:val="af-ZA"/>
        </w:rPr>
        <w:t>»</w:t>
      </w:r>
      <w:r w:rsidRPr="00064ADD">
        <w:rPr>
          <w:rFonts w:ascii="GHEA Grapalat" w:hAnsi="GHEA Grapalat"/>
          <w:i w:val="0"/>
          <w:lang w:val="af-ZA"/>
        </w:rPr>
        <w:t xml:space="preserve"> </w:t>
      </w:r>
      <w:r w:rsidR="00B26077">
        <w:rPr>
          <w:rFonts w:ascii="GHEA Grapalat" w:hAnsi="GHEA Grapalat"/>
          <w:i w:val="0"/>
          <w:lang w:val="af-ZA"/>
        </w:rPr>
        <w:t xml:space="preserve">N </w:t>
      </w:r>
      <w:r w:rsidR="00A76C15" w:rsidRPr="00064ADD">
        <w:rPr>
          <w:rFonts w:ascii="GHEA Grapalat" w:hAnsi="GHEA Grapalat"/>
          <w:i w:val="0"/>
          <w:lang w:val="af-ZA"/>
        </w:rPr>
        <w:t>«</w:t>
      </w:r>
      <w:r w:rsidR="00C073ED">
        <w:rPr>
          <w:rFonts w:ascii="GHEA Grapalat" w:hAnsi="GHEA Grapalat"/>
          <w:i w:val="0"/>
          <w:lang w:val="af-ZA"/>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7F5B2586"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C073ED">
        <w:rPr>
          <w:rFonts w:ascii="GHEA Grapalat" w:hAnsi="GHEA Grapalat"/>
          <w:i w:val="0"/>
          <w:lang w:val="af-ZA"/>
        </w:rPr>
        <w:t>&lt;&lt;ԱՐԵՆԻՀ-ԳՀԾՁԲ-0</w:t>
      </w:r>
      <w:r w:rsidR="00CB0920">
        <w:rPr>
          <w:rFonts w:ascii="GHEA Grapalat" w:hAnsi="GHEA Grapalat"/>
          <w:i w:val="0"/>
          <w:lang w:val="af-ZA"/>
        </w:rPr>
        <w:t>5</w:t>
      </w:r>
      <w:r w:rsidR="00C073ED">
        <w:rPr>
          <w:rFonts w:ascii="GHEA Grapalat" w:hAnsi="GHEA Grapalat"/>
          <w:i w:val="0"/>
          <w:lang w:val="af-ZA"/>
        </w:rPr>
        <w:t>/23&gt;&gt;</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428E475A" w:rsidR="00642EFE" w:rsidRPr="00064ADD" w:rsidRDefault="00642EFE" w:rsidP="00784658">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784658">
        <w:rPr>
          <w:rFonts w:ascii="GHEA Grapalat" w:hAnsi="GHEA Grapalat"/>
          <w:i w:val="0"/>
          <w:lang w:val="af-ZA"/>
        </w:rPr>
        <w:t>Արենիի համայնքապետարանը</w:t>
      </w:r>
      <w:r w:rsidRPr="00064ADD">
        <w:rPr>
          <w:rFonts w:ascii="GHEA Grapalat" w:hAnsi="GHEA Grapalat"/>
          <w:i w:val="0"/>
          <w:lang w:val="af-ZA"/>
        </w:rPr>
        <w:t>, որը գտնվում է</w:t>
      </w:r>
      <w:r w:rsidR="00784658">
        <w:rPr>
          <w:rFonts w:ascii="GHEA Grapalat" w:hAnsi="GHEA Grapalat"/>
          <w:i w:val="0"/>
          <w:lang w:val="af-ZA"/>
        </w:rPr>
        <w:t xml:space="preserve"> Վայոց ձորի մարզ,Արենի համայնք, Արենի բնակավայր, 15 փ. 3 շ. </w:t>
      </w:r>
      <w:r w:rsidR="00311076" w:rsidRPr="00064ADD">
        <w:rPr>
          <w:rFonts w:ascii="GHEA Grapalat" w:hAnsi="GHEA Grapalat"/>
          <w:i w:val="0"/>
          <w:lang w:val="af-ZA"/>
        </w:rPr>
        <w:t xml:space="preserve"> </w:t>
      </w:r>
      <w:r w:rsidRPr="00064ADD">
        <w:rPr>
          <w:rFonts w:ascii="GHEA Grapalat" w:hAnsi="GHEA Grapalat"/>
          <w:i w:val="0"/>
          <w:lang w:val="af-ZA"/>
        </w:rPr>
        <w:t>հասցեում,</w:t>
      </w:r>
      <w:r w:rsidR="00784658">
        <w:rPr>
          <w:rFonts w:ascii="GHEA Grapalat" w:hAnsi="GHEA Grapalat"/>
          <w:i w:val="0"/>
          <w:lang w:val="af-ZA"/>
        </w:rPr>
        <w:t xml:space="preserve"> </w:t>
      </w:r>
      <w:r w:rsidRPr="00064ADD">
        <w:rPr>
          <w:rFonts w:ascii="GHEA Grapalat" w:hAnsi="GHEA Grapalat"/>
          <w:i w:val="0"/>
          <w:lang w:val="af-ZA"/>
        </w:rPr>
        <w:t xml:space="preserve">հայտարարում է </w:t>
      </w:r>
      <w:r w:rsidR="00784658">
        <w:rPr>
          <w:rFonts w:ascii="GHEA Grapalat" w:hAnsi="GHEA Grapalat"/>
          <w:i w:val="0"/>
          <w:lang w:val="af-ZA"/>
        </w:rPr>
        <w:t>գնանշման հարցում</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72915BFE" w:rsidR="00712340"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784658" w:rsidRPr="00CB0920">
        <w:rPr>
          <w:rFonts w:ascii="GHEA Grapalat" w:hAnsi="GHEA Grapalat"/>
          <w:i w:val="0"/>
          <w:sz w:val="18"/>
          <w:szCs w:val="18"/>
          <w:lang w:val="af-ZA"/>
        </w:rPr>
        <w:t>&lt;&lt;</w:t>
      </w:r>
      <w:r w:rsidR="00CB0920" w:rsidRPr="00CB0920">
        <w:rPr>
          <w:rFonts w:ascii="Arial" w:hAnsi="Arial" w:cs="Arial"/>
          <w:b/>
          <w:bCs/>
          <w:i w:val="0"/>
          <w:sz w:val="18"/>
          <w:szCs w:val="18"/>
          <w:lang w:val="af-ZA"/>
        </w:rPr>
        <w:t xml:space="preserve"> ՀՀ Վայոց Ձորի մարզի Արենի համայնքի Արենի բնակավայրում &lt;&lt; Խաչի տակ&gt;&gt;  թաղամասում ոռոգման ջրագծի և պոմպակայանի  կառուցման&gt;&gt; աշխատանքների</w:t>
      </w:r>
      <w:r w:rsidR="00481D43">
        <w:rPr>
          <w:rFonts w:ascii="Arial" w:hAnsi="Arial" w:cs="Arial"/>
          <w:b/>
          <w:bCs/>
          <w:i w:val="0"/>
          <w:sz w:val="18"/>
          <w:szCs w:val="18"/>
          <w:lang w:val="af-ZA"/>
        </w:rPr>
        <w:t xml:space="preserve"> որակի </w:t>
      </w:r>
      <w:r w:rsidR="00CB0920" w:rsidRPr="00CB0920">
        <w:rPr>
          <w:rFonts w:ascii="Arial" w:hAnsi="Arial" w:cs="Arial"/>
          <w:b/>
          <w:bCs/>
          <w:i w:val="0"/>
          <w:sz w:val="18"/>
          <w:szCs w:val="18"/>
          <w:lang w:val="af-ZA"/>
        </w:rPr>
        <w:t xml:space="preserve"> տեխնիկական հսկողության ծառայությունների</w:t>
      </w:r>
      <w:r w:rsidR="00784658" w:rsidRPr="00CB0920">
        <w:rPr>
          <w:rFonts w:ascii="Sylfaen" w:hAnsi="Sylfaen" w:cs="Sylfaen"/>
          <w:b/>
          <w:bCs/>
          <w:i w:val="0"/>
          <w:sz w:val="18"/>
          <w:szCs w:val="18"/>
          <w:lang w:val="af-ZA"/>
        </w:rPr>
        <w:t>&gt;&gt;</w:t>
      </w:r>
      <w:r w:rsidR="00E765B7" w:rsidRPr="00CB0920">
        <w:rPr>
          <w:rFonts w:ascii="GHEA Grapalat" w:hAnsi="GHEA Grapalat"/>
          <w:i w:val="0"/>
          <w:sz w:val="18"/>
          <w:szCs w:val="18"/>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7F424B7A" w14:textId="46D9E23A" w:rsidR="00496E18" w:rsidRPr="00367E1B" w:rsidRDefault="00367E1B" w:rsidP="00EF3662">
      <w:pPr>
        <w:pStyle w:val="a3"/>
        <w:spacing w:line="240" w:lineRule="auto"/>
        <w:ind w:firstLine="0"/>
        <w:rPr>
          <w:rFonts w:ascii="GHEA Grapalat" w:hAnsi="GHEA Grapalat"/>
          <w:lang w:val="af-ZA"/>
        </w:rPr>
      </w:pPr>
      <w:r w:rsidRPr="009E3795">
        <w:rPr>
          <w:rFonts w:ascii="Arial" w:hAnsi="Arial" w:cs="Arial"/>
          <w:iCs/>
          <w:highlight w:val="yellow"/>
          <w:lang w:val="hy-AM"/>
        </w:rPr>
        <w:t>Պայմանագիրը</w:t>
      </w:r>
      <w:r w:rsidRPr="009E3795">
        <w:rPr>
          <w:rFonts w:ascii="Arial Armenian" w:hAnsi="Arial Armenian"/>
          <w:iCs/>
          <w:highlight w:val="yellow"/>
          <w:lang w:val="hy-AM"/>
        </w:rPr>
        <w:t xml:space="preserve"> </w:t>
      </w:r>
      <w:r w:rsidRPr="009E3795">
        <w:rPr>
          <w:rFonts w:ascii="Arial" w:hAnsi="Arial" w:cs="Arial"/>
          <w:iCs/>
          <w:highlight w:val="yellow"/>
          <w:lang w:val="hy-AM"/>
        </w:rPr>
        <w:t>կնքվելու</w:t>
      </w:r>
      <w:r w:rsidRPr="009E3795">
        <w:rPr>
          <w:rFonts w:ascii="Arial Armenian" w:hAnsi="Arial Armenian"/>
          <w:iCs/>
          <w:highlight w:val="yellow"/>
          <w:lang w:val="hy-AM"/>
        </w:rPr>
        <w:t xml:space="preserve"> </w:t>
      </w:r>
      <w:r w:rsidRPr="009E3795">
        <w:rPr>
          <w:rFonts w:ascii="Arial" w:hAnsi="Arial" w:cs="Arial"/>
          <w:iCs/>
          <w:highlight w:val="yellow"/>
          <w:lang w:val="hy-AM"/>
        </w:rPr>
        <w:t>է</w:t>
      </w:r>
      <w:r w:rsidRPr="009E3795">
        <w:rPr>
          <w:rFonts w:ascii="Arial Armenian" w:hAnsi="Arial Armenian"/>
          <w:iCs/>
          <w:highlight w:val="yellow"/>
          <w:lang w:val="hy-AM"/>
        </w:rPr>
        <w:t xml:space="preserve"> "</w:t>
      </w:r>
      <w:r w:rsidRPr="009E3795">
        <w:rPr>
          <w:rFonts w:ascii="Arial" w:hAnsi="Arial" w:cs="Arial"/>
          <w:iCs/>
          <w:highlight w:val="yellow"/>
          <w:lang w:val="hy-AM"/>
        </w:rPr>
        <w:t>Գնումների</w:t>
      </w:r>
      <w:r w:rsidRPr="009E3795">
        <w:rPr>
          <w:rFonts w:ascii="Arial Armenian" w:hAnsi="Arial Armenian"/>
          <w:iCs/>
          <w:highlight w:val="yellow"/>
          <w:lang w:val="hy-AM"/>
        </w:rPr>
        <w:t xml:space="preserve"> </w:t>
      </w:r>
      <w:r w:rsidRPr="009E3795">
        <w:rPr>
          <w:rFonts w:ascii="Arial" w:hAnsi="Arial" w:cs="Arial"/>
          <w:iCs/>
          <w:highlight w:val="yellow"/>
          <w:lang w:val="hy-AM"/>
        </w:rPr>
        <w:t>մասին</w:t>
      </w:r>
      <w:r w:rsidRPr="009E3795">
        <w:rPr>
          <w:rFonts w:ascii="Arial Armenian" w:hAnsi="Arial Armenian"/>
          <w:iCs/>
          <w:highlight w:val="yellow"/>
          <w:lang w:val="hy-AM"/>
        </w:rPr>
        <w:t>"</w:t>
      </w:r>
      <w:r w:rsidRPr="009E3795">
        <w:rPr>
          <w:rFonts w:ascii="Arial Armenian" w:hAnsi="Arial Armenian"/>
          <w:iCs/>
          <w:lang w:val="hy-AM"/>
        </w:rPr>
        <w:t xml:space="preserve"> </w:t>
      </w:r>
      <w:r w:rsidRPr="009E3795">
        <w:rPr>
          <w:rFonts w:ascii="Arial" w:hAnsi="Arial" w:cs="Arial"/>
          <w:iCs/>
          <w:highlight w:val="yellow"/>
          <w:lang w:val="hy-AM"/>
        </w:rPr>
        <w:t>ՀՀ</w:t>
      </w:r>
      <w:r w:rsidRPr="009E3795">
        <w:rPr>
          <w:rFonts w:ascii="Arial Armenian" w:hAnsi="Arial Armenian"/>
          <w:iCs/>
          <w:highlight w:val="yellow"/>
          <w:lang w:val="hy-AM"/>
        </w:rPr>
        <w:t xml:space="preserve"> </w:t>
      </w:r>
      <w:r w:rsidRPr="009E3795">
        <w:rPr>
          <w:rFonts w:ascii="Arial" w:hAnsi="Arial" w:cs="Arial"/>
          <w:iCs/>
          <w:highlight w:val="yellow"/>
          <w:lang w:val="hy-AM"/>
        </w:rPr>
        <w:t>օրենքի</w:t>
      </w:r>
      <w:r w:rsidRPr="009E3795">
        <w:rPr>
          <w:rFonts w:ascii="Arial Armenian" w:hAnsi="Arial Armenian"/>
          <w:iCs/>
          <w:highlight w:val="yellow"/>
          <w:lang w:val="hy-AM"/>
        </w:rPr>
        <w:t xml:space="preserve"> 15-</w:t>
      </w:r>
      <w:r w:rsidRPr="009E3795">
        <w:rPr>
          <w:rFonts w:ascii="Arial" w:hAnsi="Arial" w:cs="Arial"/>
          <w:iCs/>
          <w:highlight w:val="yellow"/>
          <w:lang w:val="hy-AM"/>
        </w:rPr>
        <w:t>րդ</w:t>
      </w:r>
      <w:r w:rsidRPr="009E3795">
        <w:rPr>
          <w:rFonts w:ascii="Arial Armenian" w:hAnsi="Arial Armenian"/>
          <w:iCs/>
          <w:highlight w:val="yellow"/>
          <w:lang w:val="hy-AM"/>
        </w:rPr>
        <w:t xml:space="preserve"> </w:t>
      </w:r>
      <w:r w:rsidRPr="009E3795">
        <w:rPr>
          <w:rFonts w:ascii="Arial" w:hAnsi="Arial" w:cs="Arial"/>
          <w:iCs/>
          <w:highlight w:val="yellow"/>
          <w:lang w:val="hy-AM"/>
        </w:rPr>
        <w:t>հոդվածի</w:t>
      </w:r>
      <w:r w:rsidRPr="009E3795">
        <w:rPr>
          <w:rFonts w:ascii="Arial Armenian" w:hAnsi="Arial Armenian"/>
          <w:iCs/>
          <w:highlight w:val="yellow"/>
          <w:lang w:val="hy-AM"/>
        </w:rPr>
        <w:t xml:space="preserve"> 6-</w:t>
      </w:r>
      <w:r w:rsidRPr="009E3795">
        <w:rPr>
          <w:rFonts w:ascii="Arial" w:hAnsi="Arial" w:cs="Arial"/>
          <w:iCs/>
          <w:highlight w:val="yellow"/>
          <w:lang w:val="hy-AM"/>
        </w:rPr>
        <w:t>րդ</w:t>
      </w:r>
      <w:r w:rsidRPr="009E3795">
        <w:rPr>
          <w:rFonts w:ascii="Arial Armenian" w:hAnsi="Arial Armenian"/>
          <w:iCs/>
          <w:highlight w:val="yellow"/>
          <w:lang w:val="hy-AM"/>
        </w:rPr>
        <w:t xml:space="preserve"> </w:t>
      </w:r>
      <w:r w:rsidRPr="009E3795">
        <w:rPr>
          <w:rFonts w:ascii="Arial" w:hAnsi="Arial" w:cs="Arial"/>
          <w:iCs/>
          <w:highlight w:val="yellow"/>
          <w:lang w:val="hy-AM"/>
        </w:rPr>
        <w:t>մասի</w:t>
      </w:r>
      <w:r w:rsidRPr="009E3795">
        <w:rPr>
          <w:rFonts w:ascii="Arial Armenian" w:hAnsi="Arial Armenian"/>
          <w:iCs/>
          <w:highlight w:val="yellow"/>
          <w:lang w:val="hy-AM"/>
        </w:rPr>
        <w:t xml:space="preserve"> </w:t>
      </w:r>
      <w:r w:rsidRPr="009E3795">
        <w:rPr>
          <w:rFonts w:ascii="Arial" w:hAnsi="Arial" w:cs="Arial"/>
          <w:iCs/>
          <w:highlight w:val="yellow"/>
          <w:lang w:val="hy-AM"/>
        </w:rPr>
        <w:t>հիման</w:t>
      </w:r>
      <w:r w:rsidRPr="009E3795">
        <w:rPr>
          <w:rFonts w:ascii="Arial Armenian" w:hAnsi="Arial Armenian"/>
          <w:iCs/>
          <w:highlight w:val="yellow"/>
          <w:lang w:val="hy-AM"/>
        </w:rPr>
        <w:t xml:space="preserve"> </w:t>
      </w:r>
      <w:r w:rsidRPr="009E3795">
        <w:rPr>
          <w:rFonts w:ascii="Arial" w:hAnsi="Arial" w:cs="Arial"/>
          <w:iCs/>
          <w:highlight w:val="yellow"/>
          <w:lang w:val="hy-AM"/>
        </w:rPr>
        <w:t>վրա</w:t>
      </w:r>
      <w:r w:rsidRPr="009E3795">
        <w:rPr>
          <w:rFonts w:ascii="Arial Armenian" w:hAnsi="Arial Armenian"/>
          <w:iCs/>
          <w:highlight w:val="yellow"/>
          <w:lang w:val="hy-AM"/>
        </w:rPr>
        <w:t xml:space="preserve">, </w:t>
      </w:r>
      <w:r w:rsidRPr="009E3795">
        <w:rPr>
          <w:rFonts w:ascii="Arial" w:hAnsi="Arial" w:cs="Arial"/>
          <w:iCs/>
          <w:highlight w:val="yellow"/>
          <w:lang w:val="hy-AM"/>
        </w:rPr>
        <w:t>այսինքն</w:t>
      </w:r>
      <w:r w:rsidRPr="009E3795">
        <w:rPr>
          <w:rFonts w:ascii="Arial Armenian" w:hAnsi="Arial Armenian"/>
          <w:iCs/>
          <w:highlight w:val="yellow"/>
          <w:lang w:val="hy-AM"/>
        </w:rPr>
        <w:t xml:space="preserve"> </w:t>
      </w:r>
      <w:r w:rsidRPr="009E3795">
        <w:rPr>
          <w:rFonts w:ascii="Arial" w:hAnsi="Arial" w:cs="Arial"/>
          <w:iCs/>
          <w:highlight w:val="yellow"/>
          <w:lang w:val="hy-AM"/>
        </w:rPr>
        <w:t>գնում</w:t>
      </w:r>
      <w:r w:rsidRPr="009E3795">
        <w:rPr>
          <w:rFonts w:ascii="Arial Armenian" w:hAnsi="Arial Armenian"/>
          <w:iCs/>
          <w:highlight w:val="yellow"/>
          <w:lang w:val="hy-AM"/>
        </w:rPr>
        <w:t xml:space="preserve"> </w:t>
      </w:r>
      <w:r w:rsidRPr="009E3795">
        <w:rPr>
          <w:rFonts w:ascii="Arial" w:hAnsi="Arial" w:cs="Arial"/>
          <w:iCs/>
          <w:highlight w:val="yellow"/>
          <w:lang w:val="hy-AM"/>
        </w:rPr>
        <w:t>կարող</w:t>
      </w:r>
      <w:r w:rsidRPr="009E3795">
        <w:rPr>
          <w:rFonts w:ascii="Arial Armenian" w:hAnsi="Arial Armenian"/>
          <w:iCs/>
          <w:highlight w:val="yellow"/>
          <w:lang w:val="hy-AM"/>
        </w:rPr>
        <w:t xml:space="preserve"> </w:t>
      </w:r>
      <w:r w:rsidRPr="009E3795">
        <w:rPr>
          <w:rFonts w:ascii="Arial" w:hAnsi="Arial" w:cs="Arial"/>
          <w:iCs/>
          <w:highlight w:val="yellow"/>
          <w:lang w:val="hy-AM"/>
        </w:rPr>
        <w:t>է</w:t>
      </w:r>
      <w:r w:rsidRPr="009E3795">
        <w:rPr>
          <w:rFonts w:ascii="Arial Armenian" w:hAnsi="Arial Armenian"/>
          <w:iCs/>
          <w:highlight w:val="yellow"/>
          <w:lang w:val="hy-AM"/>
        </w:rPr>
        <w:t xml:space="preserve"> </w:t>
      </w:r>
      <w:r w:rsidRPr="009E3795">
        <w:rPr>
          <w:rFonts w:ascii="Arial" w:hAnsi="Arial" w:cs="Arial"/>
          <w:iCs/>
          <w:highlight w:val="yellow"/>
          <w:lang w:val="hy-AM"/>
        </w:rPr>
        <w:t>կատարվել</w:t>
      </w:r>
      <w:r w:rsidRPr="009E3795">
        <w:rPr>
          <w:rFonts w:ascii="Arial Armenian" w:hAnsi="Arial Armenian"/>
          <w:iCs/>
          <w:highlight w:val="yellow"/>
          <w:lang w:val="hy-AM"/>
        </w:rPr>
        <w:t xml:space="preserve"> </w:t>
      </w:r>
      <w:r w:rsidRPr="009E3795">
        <w:rPr>
          <w:rFonts w:ascii="Arial" w:hAnsi="Arial" w:cs="Arial"/>
          <w:iCs/>
          <w:highlight w:val="yellow"/>
          <w:lang w:val="hy-AM"/>
        </w:rPr>
        <w:t>անհրաժեշտ</w:t>
      </w:r>
      <w:r w:rsidRPr="009E3795">
        <w:rPr>
          <w:rFonts w:ascii="Arial Armenian" w:hAnsi="Arial Armenian"/>
          <w:iCs/>
          <w:highlight w:val="yellow"/>
          <w:lang w:val="hy-AM"/>
        </w:rPr>
        <w:t xml:space="preserve"> </w:t>
      </w:r>
      <w:r w:rsidRPr="009E3795">
        <w:rPr>
          <w:rFonts w:ascii="Arial" w:hAnsi="Arial" w:cs="Arial"/>
          <w:iCs/>
          <w:highlight w:val="yellow"/>
          <w:lang w:val="hy-AM"/>
        </w:rPr>
        <w:t>ֆինանսական</w:t>
      </w:r>
      <w:r w:rsidRPr="009E3795">
        <w:rPr>
          <w:rFonts w:ascii="Arial Armenian" w:hAnsi="Arial Armenian"/>
          <w:iCs/>
          <w:highlight w:val="yellow"/>
          <w:lang w:val="hy-AM"/>
        </w:rPr>
        <w:t xml:space="preserve"> </w:t>
      </w:r>
      <w:r w:rsidRPr="009E3795">
        <w:rPr>
          <w:rFonts w:ascii="Arial" w:hAnsi="Arial" w:cs="Arial"/>
          <w:iCs/>
          <w:highlight w:val="yellow"/>
          <w:lang w:val="hy-AM"/>
        </w:rPr>
        <w:t>միջոցներ</w:t>
      </w:r>
      <w:r w:rsidRPr="009E3795">
        <w:rPr>
          <w:rFonts w:ascii="Arial Armenian" w:hAnsi="Arial Armenian"/>
          <w:iCs/>
          <w:highlight w:val="yellow"/>
          <w:lang w:val="hy-AM"/>
        </w:rPr>
        <w:t xml:space="preserve"> </w:t>
      </w:r>
      <w:r w:rsidRPr="009E3795">
        <w:rPr>
          <w:rFonts w:ascii="Arial" w:hAnsi="Arial" w:cs="Arial"/>
          <w:iCs/>
          <w:highlight w:val="yellow"/>
          <w:lang w:val="hy-AM"/>
        </w:rPr>
        <w:t>նախատեսվելու</w:t>
      </w:r>
      <w:r w:rsidRPr="009E3795">
        <w:rPr>
          <w:rFonts w:ascii="Arial Armenian" w:hAnsi="Arial Armenian"/>
          <w:iCs/>
          <w:highlight w:val="yellow"/>
          <w:lang w:val="hy-AM"/>
        </w:rPr>
        <w:t xml:space="preserve"> </w:t>
      </w:r>
      <w:r w:rsidRPr="009E3795">
        <w:rPr>
          <w:rFonts w:ascii="Arial" w:hAnsi="Arial" w:cs="Arial"/>
          <w:iCs/>
          <w:highlight w:val="yellow"/>
          <w:lang w:val="hy-AM"/>
        </w:rPr>
        <w:t>դեպքում</w:t>
      </w:r>
      <w:r w:rsidRPr="009E3795">
        <w:rPr>
          <w:rFonts w:ascii="Arial" w:hAnsi="Arial" w:cs="Arial"/>
          <w:iCs/>
          <w:lang w:val="af-ZA"/>
        </w:rPr>
        <w:t xml:space="preserve">: </w:t>
      </w:r>
    </w:p>
    <w:p w14:paraId="2D5691F0" w14:textId="496CD8F6" w:rsidR="00357D48" w:rsidRPr="00064ADD" w:rsidRDefault="00642EFE"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700451A3" w:rsidR="003E7559" w:rsidRPr="00064ADD" w:rsidRDefault="003E7559" w:rsidP="004B7DF7">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4B7DF7">
        <w:rPr>
          <w:rFonts w:ascii="GHEA Grapalat" w:hAnsi="GHEA Grapalat"/>
          <w:i w:val="0"/>
          <w:lang w:val="af-ZA"/>
        </w:rPr>
        <w:t xml:space="preserve">Վայոց ձորի մարզ,Արենի համայնք, Արենի բնակավայր, 15 փ. 3 շ. </w:t>
      </w:r>
      <w:r w:rsidRPr="00064ADD">
        <w:rPr>
          <w:rFonts w:ascii="GHEA Grapalat" w:hAnsi="GHEA Grapalat"/>
          <w:i w:val="0"/>
          <w:lang w:val="af-ZA"/>
        </w:rPr>
        <w:t>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մինչև սույն հայտարարության հրապարակման օրվանից հաշված</w:t>
      </w:r>
      <w:r w:rsidR="00EB34E6">
        <w:rPr>
          <w:rFonts w:ascii="GHEA Grapalat" w:hAnsi="GHEA Grapalat"/>
          <w:i w:val="0"/>
          <w:lang w:val="af-ZA"/>
        </w:rPr>
        <w:t>՝</w:t>
      </w:r>
      <w:r w:rsidRPr="00064ADD">
        <w:rPr>
          <w:rFonts w:ascii="GHEA Grapalat" w:hAnsi="GHEA Grapalat"/>
          <w:i w:val="0"/>
          <w:u w:val="single"/>
          <w:lang w:val="af-ZA"/>
        </w:rPr>
        <w:t xml:space="preserve">         </w:t>
      </w:r>
      <w:r w:rsidR="004B7DF7">
        <w:rPr>
          <w:rFonts w:ascii="GHEA Grapalat" w:hAnsi="GHEA Grapalat"/>
          <w:i w:val="0"/>
          <w:u w:val="single"/>
          <w:lang w:val="af-ZA"/>
        </w:rPr>
        <w:t>7</w:t>
      </w:r>
      <w:r w:rsidRPr="00064ADD">
        <w:rPr>
          <w:rFonts w:ascii="GHEA Grapalat" w:hAnsi="GHEA Grapalat"/>
          <w:i w:val="0"/>
          <w:lang w:val="af-ZA"/>
        </w:rPr>
        <w:t xml:space="preserve">-րդ օրվա ժամը </w:t>
      </w:r>
      <w:r w:rsidR="004B7DF7">
        <w:rPr>
          <w:rFonts w:ascii="GHEA Grapalat" w:hAnsi="GHEA Grapalat"/>
          <w:i w:val="0"/>
          <w:u w:val="single"/>
          <w:lang w:val="af-ZA"/>
        </w:rPr>
        <w:t>1</w:t>
      </w:r>
      <w:r w:rsidR="00CB0920">
        <w:rPr>
          <w:rFonts w:ascii="GHEA Grapalat" w:hAnsi="GHEA Grapalat"/>
          <w:i w:val="0"/>
          <w:u w:val="single"/>
          <w:lang w:val="af-ZA"/>
        </w:rPr>
        <w:t>1</w:t>
      </w:r>
      <w:r w:rsidR="004B7DF7">
        <w:rPr>
          <w:rFonts w:ascii="GHEA Grapalat" w:hAnsi="GHEA Grapalat"/>
          <w:i w:val="0"/>
          <w:u w:val="single"/>
          <w:lang w:val="af-ZA"/>
        </w:rPr>
        <w:t>:00</w:t>
      </w:r>
      <w:r w:rsidRPr="00064ADD">
        <w:rPr>
          <w:rFonts w:ascii="GHEA Grapalat" w:hAnsi="GHEA Grapalat"/>
          <w:i w:val="0"/>
          <w:lang w:val="af-ZA"/>
        </w:rPr>
        <w:t>-</w:t>
      </w:r>
      <w:r w:rsidR="004B7DF7">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0ECDFEFE"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367E1B">
        <w:rPr>
          <w:rFonts w:ascii="GHEA Grapalat" w:hAnsi="GHEA Grapalat"/>
          <w:i w:val="0"/>
          <w:lang w:val="af-ZA"/>
        </w:rPr>
        <w:t xml:space="preserve">Վայոց ձորի մարզ,Արենի համայնք, Արենի բնակավայր, 15 փ. 3 շ.  </w:t>
      </w:r>
      <w:r w:rsidRPr="00064ADD">
        <w:rPr>
          <w:rFonts w:ascii="GHEA Grapalat" w:hAnsi="GHEA Grapalat"/>
          <w:i w:val="0"/>
          <w:lang w:val="af-ZA"/>
        </w:rPr>
        <w:t xml:space="preserve">հասցեում,  </w:t>
      </w:r>
      <w:r w:rsidR="00367E1B" w:rsidRPr="00064ADD">
        <w:rPr>
          <w:rFonts w:ascii="GHEA Grapalat" w:hAnsi="GHEA Grapalat"/>
          <w:i w:val="0"/>
          <w:lang w:val="af-ZA"/>
        </w:rPr>
        <w:t>հայտարարության հրապարակման օրվանից հաշված</w:t>
      </w:r>
      <w:r w:rsidR="003158D1">
        <w:rPr>
          <w:rFonts w:ascii="GHEA Grapalat" w:hAnsi="GHEA Grapalat"/>
          <w:i w:val="0"/>
          <w:lang w:val="af-ZA"/>
        </w:rPr>
        <w:t>՝</w:t>
      </w:r>
      <w:r w:rsidR="00367E1B" w:rsidRPr="00367E1B">
        <w:rPr>
          <w:rFonts w:ascii="GHEA Grapalat" w:hAnsi="GHEA Grapalat"/>
          <w:i w:val="0"/>
          <w:lang w:val="af-ZA"/>
        </w:rPr>
        <w:t xml:space="preserve">  7</w:t>
      </w:r>
      <w:r w:rsidR="00367E1B" w:rsidRPr="00064ADD">
        <w:rPr>
          <w:rFonts w:ascii="GHEA Grapalat" w:hAnsi="GHEA Grapalat"/>
          <w:i w:val="0"/>
          <w:lang w:val="af-ZA"/>
        </w:rPr>
        <w:t xml:space="preserve">-րդ օրվա ժամը </w:t>
      </w:r>
      <w:r w:rsidR="00367E1B" w:rsidRPr="00367E1B">
        <w:rPr>
          <w:rFonts w:ascii="GHEA Grapalat" w:hAnsi="GHEA Grapalat"/>
          <w:i w:val="0"/>
          <w:lang w:val="af-ZA"/>
        </w:rPr>
        <w:t>1</w:t>
      </w:r>
      <w:r w:rsidR="00CB0920">
        <w:rPr>
          <w:rFonts w:ascii="GHEA Grapalat" w:hAnsi="GHEA Grapalat"/>
          <w:i w:val="0"/>
          <w:lang w:val="af-ZA"/>
        </w:rPr>
        <w:t>1</w:t>
      </w:r>
      <w:r w:rsidR="00367E1B" w:rsidRPr="00367E1B">
        <w:rPr>
          <w:rFonts w:ascii="GHEA Grapalat" w:hAnsi="GHEA Grapalat"/>
          <w:i w:val="0"/>
          <w:lang w:val="af-ZA"/>
        </w:rPr>
        <w:t>:00</w:t>
      </w:r>
      <w:r w:rsidR="00367E1B" w:rsidRPr="00064ADD">
        <w:rPr>
          <w:rFonts w:ascii="GHEA Grapalat" w:hAnsi="GHEA Grapalat"/>
          <w:i w:val="0"/>
          <w:lang w:val="af-ZA"/>
        </w:rPr>
        <w:t>-</w:t>
      </w:r>
      <w:r w:rsidR="00367E1B">
        <w:rPr>
          <w:rFonts w:ascii="GHEA Grapalat" w:hAnsi="GHEA Grapalat"/>
          <w:i w:val="0"/>
          <w:lang w:val="af-ZA"/>
        </w:rPr>
        <w:t>ն</w:t>
      </w:r>
      <w:r w:rsidR="00367E1B" w:rsidRPr="00064ADD">
        <w:rPr>
          <w:rFonts w:ascii="GHEA Grapalat" w:hAnsi="GHEA Grapalat"/>
          <w:i w:val="0"/>
          <w:lang w:val="af-ZA"/>
        </w:rPr>
        <w:t xml:space="preserve">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49E1DC8" w14:textId="244089DB" w:rsidR="00754697" w:rsidRPr="00064ADD" w:rsidRDefault="00754697" w:rsidP="00EF3662">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00367E1B">
        <w:rPr>
          <w:rFonts w:ascii="GHEA Grapalat" w:hAnsi="GHEA Grapalat"/>
          <w:i w:val="0"/>
          <w:lang w:val="af-ZA"/>
        </w:rPr>
        <w:t>՝ Արմինե Վարդանյան</w:t>
      </w:r>
      <w:r w:rsidR="009F18D0" w:rsidRPr="00064ADD">
        <w:rPr>
          <w:rFonts w:ascii="GHEA Grapalat" w:hAnsi="GHEA Grapalat"/>
          <w:i w:val="0"/>
          <w:lang w:val="af-ZA"/>
        </w:rPr>
        <w:t>ին</w:t>
      </w:r>
    </w:p>
    <w:p w14:paraId="20E95C9F" w14:textId="5AF56635"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t xml:space="preserve">             </w:t>
      </w:r>
    </w:p>
    <w:p w14:paraId="339306DF" w14:textId="793AFA16" w:rsidR="00754697" w:rsidRPr="00064ADD" w:rsidRDefault="00754697" w:rsidP="00EF3662">
      <w:pPr>
        <w:pStyle w:val="a3"/>
        <w:spacing w:line="240" w:lineRule="auto"/>
        <w:rPr>
          <w:rFonts w:ascii="GHEA Grapalat" w:hAnsi="GHEA Grapalat"/>
          <w:i w:val="0"/>
          <w:u w:val="single"/>
          <w:lang w:val="af-ZA"/>
        </w:rPr>
      </w:pPr>
      <w:r w:rsidRPr="00064ADD">
        <w:rPr>
          <w:rFonts w:ascii="GHEA Grapalat" w:hAnsi="GHEA Grapalat"/>
          <w:i w:val="0"/>
          <w:lang w:val="af-ZA"/>
        </w:rPr>
        <w:t xml:space="preserve">                                      Հեռախոս</w:t>
      </w:r>
      <w:r w:rsidR="009F18D0" w:rsidRPr="00064ADD">
        <w:rPr>
          <w:rFonts w:ascii="GHEA Grapalat" w:hAnsi="GHEA Grapalat"/>
          <w:i w:val="0"/>
          <w:lang w:val="af-ZA"/>
        </w:rPr>
        <w:t xml:space="preserve"> </w:t>
      </w:r>
      <w:r w:rsidR="00367E1B">
        <w:rPr>
          <w:rFonts w:ascii="GHEA Grapalat" w:hAnsi="GHEA Grapalat"/>
          <w:i w:val="0"/>
          <w:u w:val="single"/>
          <w:lang w:val="af-ZA"/>
        </w:rPr>
        <w:t>093315844</w:t>
      </w:r>
    </w:p>
    <w:p w14:paraId="2A7B5AF3" w14:textId="77777777" w:rsidR="004E2FC6" w:rsidRPr="00064ADD" w:rsidRDefault="004E2FC6" w:rsidP="00EF3662">
      <w:pPr>
        <w:pStyle w:val="a3"/>
        <w:spacing w:line="240" w:lineRule="auto"/>
        <w:rPr>
          <w:rFonts w:ascii="GHEA Grapalat" w:hAnsi="GHEA Grapalat"/>
          <w:i w:val="0"/>
          <w:lang w:val="af-ZA"/>
        </w:rPr>
      </w:pPr>
    </w:p>
    <w:p w14:paraId="702669F6" w14:textId="2DB63A66" w:rsidR="009F18D0" w:rsidRPr="00367E1B" w:rsidRDefault="00754697" w:rsidP="00367E1B">
      <w:pPr>
        <w:pStyle w:val="a3"/>
        <w:spacing w:line="240" w:lineRule="auto"/>
        <w:rPr>
          <w:rFonts w:ascii="GHEA Grapalat" w:hAnsi="GHEA Grapalat"/>
          <w:i w:val="0"/>
          <w:u w:val="single"/>
          <w:lang w:val="af-ZA"/>
        </w:rPr>
      </w:pPr>
      <w:r w:rsidRPr="00064ADD">
        <w:rPr>
          <w:rFonts w:ascii="GHEA Grapalat" w:hAnsi="GHEA Grapalat"/>
          <w:i w:val="0"/>
          <w:lang w:val="af-ZA"/>
        </w:rPr>
        <w:t xml:space="preserve">                                        Էլ.</w:t>
      </w:r>
      <w:r w:rsidR="009F18D0" w:rsidRPr="00064ADD">
        <w:rPr>
          <w:rFonts w:ascii="GHEA Grapalat" w:hAnsi="GHEA Grapalat"/>
          <w:i w:val="0"/>
          <w:lang w:val="af-ZA"/>
        </w:rPr>
        <w:t xml:space="preserve"> </w:t>
      </w:r>
      <w:r w:rsidRPr="00064ADD">
        <w:rPr>
          <w:rFonts w:ascii="GHEA Grapalat" w:hAnsi="GHEA Grapalat"/>
          <w:i w:val="0"/>
          <w:lang w:val="af-ZA"/>
        </w:rPr>
        <w:t>փոստ</w:t>
      </w:r>
      <w:r w:rsidR="009F18D0" w:rsidRPr="00064ADD">
        <w:rPr>
          <w:rFonts w:ascii="GHEA Grapalat" w:hAnsi="GHEA Grapalat"/>
          <w:i w:val="0"/>
          <w:lang w:val="af-ZA"/>
        </w:rPr>
        <w:t xml:space="preserve"> </w:t>
      </w:r>
      <w:hyperlink r:id="rId8" w:history="1">
        <w:r w:rsidR="00367E1B" w:rsidRPr="003C5408">
          <w:rPr>
            <w:rStyle w:val="a9"/>
            <w:rFonts w:ascii="GHEA Grapalat" w:hAnsi="GHEA Grapalat"/>
            <w:i w:val="0"/>
            <w:lang w:val="af-ZA"/>
          </w:rPr>
          <w:t>armine_vardanyan_1996@inbox.ru</w:t>
        </w:r>
      </w:hyperlink>
      <w:r w:rsidR="00367E1B">
        <w:rPr>
          <w:rFonts w:ascii="GHEA Grapalat" w:hAnsi="GHEA Grapalat"/>
          <w:i w:val="0"/>
          <w:u w:val="single"/>
          <w:lang w:val="af-ZA"/>
        </w:rPr>
        <w:t xml:space="preserve"> </w:t>
      </w:r>
    </w:p>
    <w:p w14:paraId="0CBC01AC" w14:textId="50B5B0C4" w:rsidR="00754697" w:rsidRPr="00064ADD" w:rsidRDefault="00754697" w:rsidP="00367E1B">
      <w:pPr>
        <w:pStyle w:val="a3"/>
        <w:spacing w:line="240" w:lineRule="auto"/>
        <w:ind w:firstLine="0"/>
        <w:jc w:val="center"/>
        <w:rPr>
          <w:rFonts w:ascii="GHEA Grapalat" w:hAnsi="GHEA Grapalat"/>
          <w:i w:val="0"/>
          <w:u w:val="single"/>
          <w:lang w:val="af-ZA"/>
        </w:rPr>
      </w:pPr>
      <w:r w:rsidRPr="00064ADD">
        <w:rPr>
          <w:rFonts w:ascii="GHEA Grapalat" w:hAnsi="GHEA Grapalat"/>
          <w:i w:val="0"/>
          <w:lang w:val="af-ZA"/>
        </w:rPr>
        <w:t>Պատվիրատու</w:t>
      </w:r>
      <w:r w:rsidR="00367E1B">
        <w:rPr>
          <w:rFonts w:ascii="GHEA Grapalat" w:hAnsi="GHEA Grapalat"/>
          <w:i w:val="0"/>
          <w:lang w:val="af-ZA"/>
        </w:rPr>
        <w:t>՝</w:t>
      </w:r>
      <w:r w:rsidR="009F18D0" w:rsidRPr="00064ADD">
        <w:rPr>
          <w:rFonts w:ascii="GHEA Grapalat" w:hAnsi="GHEA Grapalat"/>
          <w:i w:val="0"/>
          <w:lang w:val="af-ZA"/>
        </w:rPr>
        <w:t xml:space="preserve"> </w:t>
      </w:r>
      <w:r w:rsidR="00367E1B">
        <w:rPr>
          <w:rFonts w:ascii="GHEA Grapalat" w:hAnsi="GHEA Grapalat"/>
          <w:i w:val="0"/>
          <w:u w:val="single"/>
          <w:lang w:val="af-ZA"/>
        </w:rPr>
        <w:t>Արենիի համայնքապետարան</w:t>
      </w:r>
    </w:p>
    <w:p w14:paraId="2398EE57" w14:textId="42EB1C9E"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739D6DB4" w14:textId="77777777" w:rsidR="004D0A3B" w:rsidRDefault="004D0A3B" w:rsidP="004D0A3B">
      <w:pPr>
        <w:pStyle w:val="aa"/>
        <w:spacing w:after="0"/>
        <w:rPr>
          <w:rFonts w:ascii="GHEA Grapalat" w:hAnsi="GHEA Grapalat" w:cs="Sylfaen"/>
          <w:i/>
          <w:sz w:val="22"/>
          <w:lang w:val="af-ZA"/>
        </w:rPr>
      </w:pPr>
    </w:p>
    <w:p w14:paraId="12CDE128" w14:textId="6309375A" w:rsidR="00096865" w:rsidRPr="00064ADD" w:rsidRDefault="00096865" w:rsidP="004D0A3B">
      <w:pPr>
        <w:pStyle w:val="aa"/>
        <w:spacing w:after="0"/>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180B6CEF" w:rsidR="00096865" w:rsidRPr="00064ADD" w:rsidRDefault="00B26077" w:rsidP="00EF3662">
      <w:pPr>
        <w:pStyle w:val="aa"/>
        <w:spacing w:after="0"/>
        <w:ind w:firstLine="567"/>
        <w:jc w:val="right"/>
        <w:rPr>
          <w:rFonts w:ascii="GHEA Grapalat" w:hAnsi="GHEA Grapalat" w:cs="Sylfaen"/>
          <w:i/>
          <w:sz w:val="20"/>
          <w:szCs w:val="20"/>
          <w:lang w:val="af-ZA"/>
        </w:rPr>
      </w:pPr>
      <w:r w:rsidRPr="00B26077">
        <w:rPr>
          <w:rFonts w:ascii="GHEA Grapalat" w:hAnsi="GHEA Grapalat" w:cs="Sylfaen"/>
          <w:iCs/>
          <w:sz w:val="20"/>
          <w:szCs w:val="20"/>
          <w:lang w:val="af-ZA"/>
        </w:rPr>
        <w:t>&lt;&lt;ԱՐԵՆԻՀ-ԳՀԾՁԲ-0</w:t>
      </w:r>
      <w:r w:rsidR="00CB0920">
        <w:rPr>
          <w:rFonts w:ascii="GHEA Grapalat" w:hAnsi="GHEA Grapalat" w:cs="Sylfaen"/>
          <w:iCs/>
          <w:sz w:val="20"/>
          <w:szCs w:val="20"/>
          <w:lang w:val="af-ZA"/>
        </w:rPr>
        <w:t>5</w:t>
      </w:r>
      <w:r w:rsidRPr="00B26077">
        <w:rPr>
          <w:rFonts w:ascii="GHEA Grapalat" w:hAnsi="GHEA Grapalat" w:cs="Sylfaen"/>
          <w:iCs/>
          <w:sz w:val="20"/>
          <w:szCs w:val="20"/>
          <w:lang w:val="af-ZA"/>
        </w:rPr>
        <w:t>/23&gt;&gt;</w:t>
      </w:r>
      <w:r w:rsidRPr="00B26077">
        <w:rPr>
          <w:rFonts w:ascii="GHEA Grapalat" w:hAnsi="GHEA Grapalat" w:cs="Sylfaen"/>
          <w:i/>
          <w:sz w:val="20"/>
          <w:szCs w:val="20"/>
          <w:lang w:val="af-ZA"/>
        </w:rPr>
        <w:t xml:space="preserve"> </w:t>
      </w:r>
      <w:r w:rsidR="009F18D0" w:rsidRPr="00B26077">
        <w:rPr>
          <w:rFonts w:ascii="GHEA Grapalat" w:hAnsi="GHEA Grapalat" w:cs="Sylfaen"/>
          <w:i/>
          <w:sz w:val="20"/>
          <w:szCs w:val="20"/>
          <w:lang w:val="af-ZA"/>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345DA171" w:rsidR="00096865" w:rsidRPr="00064ADD" w:rsidRDefault="00B26077"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B26077">
        <w:rPr>
          <w:rFonts w:ascii="GHEA Grapalat" w:hAnsi="GHEA Grapalat" w:cs="Sylfaen"/>
          <w:i/>
          <w:sz w:val="20"/>
          <w:szCs w:val="20"/>
          <w:lang w:val="af-ZA"/>
        </w:rPr>
        <w:t xml:space="preserve"> </w:t>
      </w:r>
      <w:r>
        <w:rPr>
          <w:rFonts w:ascii="GHEA Grapalat" w:hAnsi="GHEA Grapalat" w:cs="Sylfaen"/>
          <w:i/>
          <w:sz w:val="20"/>
          <w:szCs w:val="20"/>
        </w:rPr>
        <w:t>հարցման</w:t>
      </w:r>
      <w:r w:rsidRPr="00B26077">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0BA790D7"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B26077">
        <w:rPr>
          <w:rFonts w:ascii="GHEA Grapalat" w:hAnsi="GHEA Grapalat" w:cs="Sylfaen"/>
          <w:i/>
          <w:sz w:val="20"/>
          <w:szCs w:val="20"/>
          <w:lang w:val="af-ZA"/>
        </w:rPr>
        <w:t>23</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B27312">
        <w:rPr>
          <w:rFonts w:ascii="GHEA Grapalat" w:hAnsi="GHEA Grapalat" w:cs="Times Armenian"/>
          <w:i/>
          <w:sz w:val="20"/>
          <w:szCs w:val="20"/>
          <w:u w:val="single"/>
          <w:lang w:val="af-ZA"/>
        </w:rPr>
        <w:t>ապրիլի</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CB0920">
        <w:rPr>
          <w:rFonts w:ascii="GHEA Grapalat" w:hAnsi="GHEA Grapalat" w:cs="Times Armenian"/>
          <w:i/>
          <w:sz w:val="20"/>
          <w:szCs w:val="20"/>
          <w:lang w:val="af-ZA"/>
        </w:rPr>
        <w:t>25</w:t>
      </w:r>
      <w:r w:rsidR="00B26077">
        <w:rPr>
          <w:rFonts w:ascii="GHEA Grapalat" w:hAnsi="GHEA Grapalat" w:cs="Times Armenian"/>
          <w:i/>
          <w:sz w:val="20"/>
          <w:szCs w:val="20"/>
          <w:lang w:val="af-ZA"/>
        </w:rPr>
        <w:t xml:space="preserve">  N 1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26E6D3C3" w14:textId="571EAFF1" w:rsidR="00096865" w:rsidRPr="00671FF1" w:rsidRDefault="00A76C15" w:rsidP="00EF3662">
      <w:pPr>
        <w:pStyle w:val="aa"/>
        <w:ind w:right="-7" w:firstLine="567"/>
        <w:jc w:val="center"/>
        <w:rPr>
          <w:rFonts w:ascii="GHEA Grapalat" w:hAnsi="GHEA Grapalat"/>
          <w:iCs/>
          <w:lang w:val="af-ZA"/>
        </w:rPr>
      </w:pPr>
      <w:r w:rsidRPr="00671FF1">
        <w:rPr>
          <w:rFonts w:ascii="GHEA Grapalat" w:hAnsi="GHEA Grapalat" w:cs="Times Armenian"/>
          <w:iCs/>
          <w:lang w:val="af-ZA"/>
        </w:rPr>
        <w:t>«</w:t>
      </w:r>
      <w:r w:rsidR="00671FF1" w:rsidRPr="00671FF1">
        <w:rPr>
          <w:rFonts w:ascii="GHEA Grapalat" w:hAnsi="GHEA Grapalat" w:cs="Times Armenian"/>
          <w:iCs/>
        </w:rPr>
        <w:t>Արենիի</w:t>
      </w:r>
      <w:r w:rsidR="00671FF1" w:rsidRPr="0047713B">
        <w:rPr>
          <w:rFonts w:ascii="GHEA Grapalat" w:hAnsi="GHEA Grapalat" w:cs="Times Armenian"/>
          <w:iCs/>
          <w:lang w:val="af-ZA"/>
        </w:rPr>
        <w:t xml:space="preserve"> </w:t>
      </w:r>
      <w:r w:rsidR="00671FF1" w:rsidRPr="00671FF1">
        <w:rPr>
          <w:rFonts w:ascii="GHEA Grapalat" w:hAnsi="GHEA Grapalat" w:cs="Sylfaen"/>
          <w:iCs/>
          <w:lang w:val="af-ZA"/>
        </w:rPr>
        <w:t>համայնքապետարան</w:t>
      </w:r>
      <w:r w:rsidRPr="00671FF1">
        <w:rPr>
          <w:rFonts w:ascii="GHEA Grapalat" w:hAnsi="GHEA Grapalat" w:cs="Sylfaen"/>
          <w:iCs/>
          <w:lang w:val="af-ZA"/>
        </w:rPr>
        <w:t>»</w:t>
      </w:r>
    </w:p>
    <w:p w14:paraId="10F1DFF4" w14:textId="16403AA4" w:rsidR="00CE0D95" w:rsidRPr="00064ADD" w:rsidRDefault="00096865" w:rsidP="0053402C">
      <w:pPr>
        <w:pStyle w:val="aa"/>
        <w:tabs>
          <w:tab w:val="left" w:pos="5968"/>
        </w:tabs>
        <w:ind w:right="-7" w:firstLine="567"/>
        <w:rPr>
          <w:rFonts w:ascii="GHEA Grapalat" w:hAnsi="GHEA Grapalat"/>
          <w:lang w:val="af-ZA"/>
        </w:rPr>
      </w:pPr>
      <w:r w:rsidRPr="00064ADD">
        <w:rPr>
          <w:rFonts w:ascii="GHEA Grapalat" w:hAnsi="GHEA Grapalat"/>
          <w:lang w:val="af-ZA"/>
        </w:rPr>
        <w:tab/>
      </w: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FF334B" w:rsidRDefault="00096865" w:rsidP="00EF3662">
      <w:pPr>
        <w:pStyle w:val="aa"/>
        <w:ind w:right="-7" w:firstLine="567"/>
        <w:jc w:val="center"/>
        <w:rPr>
          <w:rFonts w:ascii="Arial Unicode" w:hAnsi="Arial Unicode" w:cs="Sylfaen"/>
          <w:b/>
          <w:bCs/>
          <w:sz w:val="22"/>
          <w:szCs w:val="22"/>
          <w:lang w:val="af-ZA"/>
        </w:rPr>
      </w:pPr>
    </w:p>
    <w:p w14:paraId="3FD1BE34" w14:textId="3DF3AD06" w:rsidR="00096865" w:rsidRPr="00FF334B" w:rsidRDefault="00CB0920" w:rsidP="00671FF1">
      <w:pPr>
        <w:pStyle w:val="aa"/>
        <w:ind w:right="-7"/>
        <w:jc w:val="center"/>
        <w:rPr>
          <w:rFonts w:ascii="Arial Unicode" w:hAnsi="Arial Unicode"/>
          <w:b/>
          <w:bCs/>
          <w:sz w:val="22"/>
          <w:szCs w:val="22"/>
          <w:lang w:val="af-ZA"/>
        </w:rPr>
      </w:pPr>
      <w:r w:rsidRPr="00FF334B">
        <w:rPr>
          <w:rFonts w:ascii="Arial Unicode" w:hAnsi="Arial Unicode" w:cs="Times Armenian"/>
          <w:b/>
          <w:bCs/>
          <w:sz w:val="22"/>
          <w:szCs w:val="22"/>
          <w:lang w:val="af-ZA"/>
        </w:rPr>
        <w:t>«</w:t>
      </w:r>
      <w:r w:rsidRPr="00FF334B">
        <w:rPr>
          <w:rFonts w:ascii="Arial Unicode" w:hAnsi="Arial Unicode" w:cs="Arial"/>
          <w:b/>
          <w:bCs/>
          <w:sz w:val="22"/>
          <w:szCs w:val="22"/>
        </w:rPr>
        <w:t>ԱՐԵՆԻԻ</w:t>
      </w:r>
      <w:r w:rsidRPr="00FF334B">
        <w:rPr>
          <w:rFonts w:ascii="Arial Unicode" w:hAnsi="Arial Unicode" w:cs="Times Armenian"/>
          <w:b/>
          <w:bCs/>
          <w:sz w:val="22"/>
          <w:szCs w:val="22"/>
          <w:lang w:val="af-ZA"/>
        </w:rPr>
        <w:t xml:space="preserve"> </w:t>
      </w:r>
      <w:r w:rsidRPr="00FF334B">
        <w:rPr>
          <w:rFonts w:ascii="Arial Unicode" w:hAnsi="Arial Unicode" w:cs="Arial"/>
          <w:b/>
          <w:bCs/>
          <w:sz w:val="22"/>
          <w:szCs w:val="22"/>
          <w:lang w:val="af-ZA"/>
        </w:rPr>
        <w:t>ՀԱՄԱՅՆՔԱՊԵՏԱՐԱՆ</w:t>
      </w:r>
      <w:r w:rsidRPr="00FF334B">
        <w:rPr>
          <w:rFonts w:ascii="Arial Unicode" w:hAnsi="Arial Unicode" w:cs="Arial Armenian"/>
          <w:b/>
          <w:bCs/>
          <w:sz w:val="22"/>
          <w:szCs w:val="22"/>
          <w:lang w:val="af-ZA"/>
        </w:rPr>
        <w:t>»</w:t>
      </w:r>
      <w:r w:rsidRPr="00FF334B">
        <w:rPr>
          <w:rFonts w:ascii="Arial Unicode" w:hAnsi="Arial Unicode" w:cs="Sylfaen"/>
          <w:b/>
          <w:bCs/>
          <w:sz w:val="22"/>
          <w:szCs w:val="22"/>
          <w:lang w:val="af-ZA"/>
        </w:rPr>
        <w:t>-</w:t>
      </w:r>
      <w:r w:rsidRPr="00FF334B">
        <w:rPr>
          <w:rFonts w:ascii="Arial Unicode" w:hAnsi="Arial Unicode" w:cs="Arial"/>
          <w:b/>
          <w:bCs/>
          <w:sz w:val="22"/>
          <w:szCs w:val="22"/>
        </w:rPr>
        <w:t>Ի</w:t>
      </w:r>
      <w:r w:rsidRPr="00FF334B">
        <w:rPr>
          <w:rFonts w:ascii="Arial Unicode" w:hAnsi="Arial Unicode" w:cs="Sylfaen"/>
          <w:b/>
          <w:bCs/>
          <w:sz w:val="22"/>
          <w:szCs w:val="22"/>
          <w:lang w:val="af-ZA"/>
        </w:rPr>
        <w:t xml:space="preserve"> </w:t>
      </w:r>
      <w:r w:rsidRPr="00FF334B">
        <w:rPr>
          <w:rFonts w:ascii="Arial Unicode" w:hAnsi="Arial Unicode" w:cs="Arial"/>
          <w:b/>
          <w:bCs/>
          <w:sz w:val="22"/>
          <w:szCs w:val="22"/>
        </w:rPr>
        <w:t>ԿԱՐԻՔՆԵՐԻ</w:t>
      </w:r>
      <w:r w:rsidRPr="00FF334B">
        <w:rPr>
          <w:rFonts w:ascii="Arial Unicode" w:hAnsi="Arial Unicode" w:cs="Times Armenian"/>
          <w:b/>
          <w:bCs/>
          <w:sz w:val="22"/>
          <w:szCs w:val="22"/>
          <w:lang w:val="af-ZA"/>
        </w:rPr>
        <w:t xml:space="preserve"> </w:t>
      </w:r>
      <w:r w:rsidRPr="00FF334B">
        <w:rPr>
          <w:rFonts w:ascii="Arial Unicode" w:hAnsi="Arial Unicode" w:cs="Arial"/>
          <w:b/>
          <w:bCs/>
          <w:sz w:val="22"/>
          <w:szCs w:val="22"/>
        </w:rPr>
        <w:t>ՀԱՄԱՐ</w:t>
      </w:r>
      <w:r w:rsidRPr="00FF334B">
        <w:rPr>
          <w:rFonts w:ascii="Arial Unicode" w:hAnsi="Arial Unicode" w:cs="Times Armenian"/>
          <w:b/>
          <w:bCs/>
          <w:sz w:val="22"/>
          <w:szCs w:val="22"/>
          <w:lang w:val="af-ZA"/>
        </w:rPr>
        <w:t xml:space="preserve"> </w:t>
      </w:r>
      <w:r w:rsidRPr="00FF334B">
        <w:rPr>
          <w:rFonts w:ascii="Arial Unicode" w:hAnsi="Arial Unicode" w:cs="Sylfaen"/>
          <w:b/>
          <w:bCs/>
          <w:sz w:val="22"/>
          <w:szCs w:val="22"/>
          <w:lang w:val="af-ZA"/>
        </w:rPr>
        <w:t>«</w:t>
      </w:r>
      <w:r w:rsidRPr="00FF334B">
        <w:rPr>
          <w:rFonts w:ascii="Arial Unicode" w:hAnsi="Arial Unicode"/>
          <w:b/>
          <w:bCs/>
          <w:sz w:val="22"/>
          <w:szCs w:val="22"/>
          <w:lang w:val="hy-AM"/>
        </w:rPr>
        <w:t xml:space="preserve"> </w:t>
      </w:r>
      <w:r w:rsidRPr="00FF334B">
        <w:rPr>
          <w:rFonts w:ascii="Arial Unicode" w:hAnsi="Arial Unicode" w:cs="Arial"/>
          <w:b/>
          <w:bCs/>
          <w:sz w:val="22"/>
          <w:szCs w:val="22"/>
          <w:lang w:val="af-ZA"/>
        </w:rPr>
        <w:t xml:space="preserve">ՀՀ ՎԱՅՈՑ ՁՈՐԻ ՄԱՐԶԻ ԱՐԵՆԻ ՀԱՄԱՅՆՔԻ ԱՐԵՆԻ ԲՆԱԿԱՎԱՅՐՈՒՄ &lt;&lt; ԽԱՉԻ ՏԱԿ&gt;&gt;  ԹԱՂԱՄԱՍՈՒՄ ՈՌՈԳՄԱՆ ՋՐԱԳԾԻ և ՊՈՄՊԱԿԱՅԱՆԻ  ԿԱՌՈՒՑՄԱՆ ԱՇԽԱՏԱՆՔՆԵՐԻ </w:t>
      </w:r>
      <w:r w:rsidR="007D297B" w:rsidRPr="00FF334B">
        <w:rPr>
          <w:rFonts w:ascii="GHEA Grapalat" w:hAnsi="GHEA Grapalat"/>
          <w:b/>
          <w:bCs/>
          <w:iCs/>
          <w:sz w:val="22"/>
          <w:szCs w:val="22"/>
          <w:lang w:val="af-ZA"/>
        </w:rPr>
        <w:t xml:space="preserve">ՈՐԱԿԻ  </w:t>
      </w:r>
      <w:r w:rsidRPr="00FF334B">
        <w:rPr>
          <w:rFonts w:ascii="Arial Unicode" w:hAnsi="Arial Unicode"/>
          <w:b/>
          <w:bCs/>
          <w:sz w:val="22"/>
          <w:szCs w:val="22"/>
          <w:lang w:val="hy-AM"/>
        </w:rPr>
        <w:t xml:space="preserve"> </w:t>
      </w:r>
      <w:r w:rsidRPr="00FF334B">
        <w:rPr>
          <w:rFonts w:ascii="Arial Unicode" w:hAnsi="Arial Unicode" w:cs="Arial"/>
          <w:b/>
          <w:bCs/>
          <w:sz w:val="22"/>
          <w:szCs w:val="22"/>
          <w:lang w:val="hy-AM"/>
        </w:rPr>
        <w:t>ՏԵԽՆԻԿԱԿԱՆ</w:t>
      </w:r>
      <w:r w:rsidRPr="00FF334B">
        <w:rPr>
          <w:rFonts w:ascii="Arial Unicode" w:hAnsi="Arial Unicode"/>
          <w:b/>
          <w:bCs/>
          <w:sz w:val="22"/>
          <w:szCs w:val="22"/>
          <w:lang w:val="hy-AM"/>
        </w:rPr>
        <w:t xml:space="preserve"> </w:t>
      </w:r>
      <w:r w:rsidRPr="00FF334B">
        <w:rPr>
          <w:rFonts w:ascii="Arial Unicode" w:hAnsi="Arial Unicode" w:cs="Arial"/>
          <w:b/>
          <w:bCs/>
          <w:sz w:val="22"/>
          <w:szCs w:val="22"/>
          <w:lang w:val="hy-AM"/>
        </w:rPr>
        <w:t>ՀՍԿՈՂՈՒԹՅԱՆ</w:t>
      </w:r>
      <w:r w:rsidRPr="00FF334B">
        <w:rPr>
          <w:rFonts w:ascii="Arial Unicode" w:hAnsi="Arial Unicode"/>
          <w:b/>
          <w:bCs/>
          <w:sz w:val="22"/>
          <w:szCs w:val="22"/>
          <w:lang w:val="hy-AM"/>
        </w:rPr>
        <w:t xml:space="preserve"> </w:t>
      </w:r>
      <w:r w:rsidRPr="00FF334B">
        <w:rPr>
          <w:rFonts w:ascii="Arial Unicode" w:hAnsi="Arial Unicode" w:cs="Arial"/>
          <w:b/>
          <w:bCs/>
          <w:sz w:val="22"/>
          <w:szCs w:val="22"/>
          <w:lang w:val="hy-AM"/>
        </w:rPr>
        <w:t>ԾԱՌԱՅՈՒԹՅՈՒՆՆԵՐԻ</w:t>
      </w:r>
      <w:r w:rsidRPr="00FF334B">
        <w:rPr>
          <w:rFonts w:ascii="Arial Unicode" w:hAnsi="Arial Unicode" w:cs="Sylfaen"/>
          <w:b/>
          <w:bCs/>
          <w:sz w:val="22"/>
          <w:szCs w:val="22"/>
          <w:lang w:val="af-ZA"/>
        </w:rPr>
        <w:t xml:space="preserve">» </w:t>
      </w:r>
      <w:r w:rsidRPr="00FF334B">
        <w:rPr>
          <w:rFonts w:ascii="Arial Unicode" w:hAnsi="Arial Unicode" w:cs="Arial"/>
          <w:b/>
          <w:bCs/>
          <w:sz w:val="22"/>
          <w:szCs w:val="22"/>
        </w:rPr>
        <w:t>ՄԱՏՈՒՑՄԱՆ</w:t>
      </w:r>
      <w:r w:rsidRPr="00FF334B">
        <w:rPr>
          <w:rFonts w:ascii="Arial Unicode" w:hAnsi="Arial Unicode" w:cs="Times Armenian"/>
          <w:b/>
          <w:bCs/>
          <w:sz w:val="22"/>
          <w:szCs w:val="22"/>
          <w:lang w:val="af-ZA"/>
        </w:rPr>
        <w:t xml:space="preserve"> </w:t>
      </w:r>
      <w:r w:rsidRPr="00FF334B">
        <w:rPr>
          <w:rFonts w:ascii="Arial Unicode" w:hAnsi="Arial Unicode" w:cs="Arial"/>
          <w:b/>
          <w:bCs/>
          <w:sz w:val="22"/>
          <w:szCs w:val="22"/>
        </w:rPr>
        <w:t>ՆՊԱՏԱԿՈՎ</w:t>
      </w:r>
      <w:r w:rsidRPr="00FF334B">
        <w:rPr>
          <w:rFonts w:ascii="Arial Unicode" w:hAnsi="Arial Unicode" w:cs="Sylfaen"/>
          <w:b/>
          <w:bCs/>
          <w:sz w:val="22"/>
          <w:szCs w:val="22"/>
          <w:lang w:val="af-ZA"/>
        </w:rPr>
        <w:t xml:space="preserve"> </w:t>
      </w:r>
      <w:r w:rsidRPr="00FF334B">
        <w:rPr>
          <w:rFonts w:ascii="Arial Unicode" w:hAnsi="Arial Unicode" w:cs="Times Armenian"/>
          <w:b/>
          <w:bCs/>
          <w:sz w:val="22"/>
          <w:szCs w:val="22"/>
          <w:lang w:val="af-ZA"/>
        </w:rPr>
        <w:t xml:space="preserve"> </w:t>
      </w:r>
      <w:r w:rsidRPr="00FF334B">
        <w:rPr>
          <w:rFonts w:ascii="Arial Unicode" w:hAnsi="Arial Unicode" w:cs="Arial"/>
          <w:b/>
          <w:bCs/>
          <w:sz w:val="22"/>
          <w:szCs w:val="22"/>
        </w:rPr>
        <w:t>ՀԱՅՏԱՐԱՐՎԱԾ</w:t>
      </w:r>
      <w:r w:rsidRPr="00FF334B">
        <w:rPr>
          <w:rFonts w:ascii="Arial Unicode" w:hAnsi="Arial Unicode" w:cs="Times Armenian"/>
          <w:b/>
          <w:bCs/>
          <w:sz w:val="22"/>
          <w:szCs w:val="22"/>
          <w:lang w:val="af-ZA"/>
        </w:rPr>
        <w:t xml:space="preserve"> </w:t>
      </w:r>
      <w:r w:rsidRPr="00FF334B">
        <w:rPr>
          <w:rFonts w:ascii="Arial Unicode" w:hAnsi="Arial Unicode" w:cs="Arial"/>
          <w:b/>
          <w:bCs/>
          <w:sz w:val="22"/>
          <w:szCs w:val="22"/>
        </w:rPr>
        <w:t>ԳՆԱՆՇՄԱՆ</w:t>
      </w:r>
      <w:r w:rsidRPr="00FF334B">
        <w:rPr>
          <w:rFonts w:ascii="Arial Unicode" w:hAnsi="Arial Unicode" w:cs="Sylfaen"/>
          <w:b/>
          <w:bCs/>
          <w:sz w:val="22"/>
          <w:szCs w:val="22"/>
          <w:lang w:val="af-ZA"/>
        </w:rPr>
        <w:t xml:space="preserve"> </w:t>
      </w:r>
      <w:r w:rsidRPr="00FF334B">
        <w:rPr>
          <w:rFonts w:ascii="Arial Unicode" w:hAnsi="Arial Unicode" w:cs="Arial"/>
          <w:b/>
          <w:bCs/>
          <w:sz w:val="22"/>
          <w:szCs w:val="22"/>
          <w:lang w:val="af-ZA"/>
        </w:rPr>
        <w:t>ՀԱՐՑՄԱՆ</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6CFA7C0B" w14:textId="77777777" w:rsidR="00CE0D95" w:rsidRPr="00064ADD" w:rsidRDefault="00CE0D95" w:rsidP="00683232">
      <w:pPr>
        <w:pStyle w:val="aa"/>
        <w:ind w:right="-7"/>
        <w:rPr>
          <w:rFonts w:ascii="GHEA Grapalat" w:hAnsi="GHEA Grapalat"/>
          <w:lang w:val="af-ZA"/>
        </w:rPr>
      </w:pPr>
    </w:p>
    <w:p w14:paraId="1D8468D0" w14:textId="6311F81D" w:rsidR="001A43A4" w:rsidRPr="00064ADD" w:rsidRDefault="00096865" w:rsidP="00683232">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1D95AC7B" w14:textId="77777777" w:rsidR="00683232" w:rsidRPr="0047713B" w:rsidRDefault="00683232" w:rsidP="00EF3662">
      <w:pPr>
        <w:ind w:firstLine="567"/>
        <w:jc w:val="center"/>
        <w:rPr>
          <w:rFonts w:ascii="GHEA Grapalat" w:hAnsi="GHEA Grapalat" w:cs="Sylfaen"/>
          <w:b/>
          <w:sz w:val="20"/>
          <w:szCs w:val="20"/>
          <w:lang w:val="af-ZA"/>
        </w:rPr>
      </w:pPr>
    </w:p>
    <w:p w14:paraId="22D47DBB" w14:textId="77777777" w:rsidR="00683232" w:rsidRPr="0047713B" w:rsidRDefault="00683232" w:rsidP="00EF3662">
      <w:pPr>
        <w:ind w:firstLine="567"/>
        <w:jc w:val="center"/>
        <w:rPr>
          <w:rFonts w:ascii="GHEA Grapalat" w:hAnsi="GHEA Grapalat" w:cs="Sylfaen"/>
          <w:b/>
          <w:sz w:val="20"/>
          <w:szCs w:val="20"/>
          <w:lang w:val="af-ZA"/>
        </w:rPr>
      </w:pPr>
    </w:p>
    <w:p w14:paraId="05FA8894" w14:textId="77777777" w:rsidR="00683232" w:rsidRPr="0047713B" w:rsidRDefault="00683232" w:rsidP="00EF3662">
      <w:pPr>
        <w:ind w:firstLine="567"/>
        <w:jc w:val="center"/>
        <w:rPr>
          <w:rFonts w:ascii="GHEA Grapalat" w:hAnsi="GHEA Grapalat" w:cs="Sylfaen"/>
          <w:b/>
          <w:sz w:val="20"/>
          <w:szCs w:val="20"/>
          <w:lang w:val="af-ZA"/>
        </w:rPr>
      </w:pPr>
    </w:p>
    <w:p w14:paraId="46E822CE" w14:textId="77777777" w:rsidR="00683232" w:rsidRPr="0047713B" w:rsidRDefault="00683232" w:rsidP="00EF3662">
      <w:pPr>
        <w:ind w:firstLine="567"/>
        <w:jc w:val="center"/>
        <w:rPr>
          <w:rFonts w:ascii="GHEA Grapalat" w:hAnsi="GHEA Grapalat" w:cs="Sylfaen"/>
          <w:b/>
          <w:sz w:val="20"/>
          <w:szCs w:val="20"/>
          <w:lang w:val="af-ZA"/>
        </w:rPr>
      </w:pPr>
    </w:p>
    <w:p w14:paraId="613F9955" w14:textId="77777777" w:rsidR="00683232" w:rsidRPr="0047713B" w:rsidRDefault="00683232" w:rsidP="00EF3662">
      <w:pPr>
        <w:ind w:firstLine="567"/>
        <w:jc w:val="center"/>
        <w:rPr>
          <w:rFonts w:ascii="GHEA Grapalat" w:hAnsi="GHEA Grapalat" w:cs="Sylfaen"/>
          <w:b/>
          <w:sz w:val="20"/>
          <w:szCs w:val="20"/>
          <w:lang w:val="af-ZA"/>
        </w:rPr>
      </w:pPr>
    </w:p>
    <w:p w14:paraId="3557069F" w14:textId="77777777" w:rsidR="00683232" w:rsidRPr="0047713B" w:rsidRDefault="00683232" w:rsidP="00EF3662">
      <w:pPr>
        <w:ind w:firstLine="567"/>
        <w:jc w:val="center"/>
        <w:rPr>
          <w:rFonts w:ascii="GHEA Grapalat" w:hAnsi="GHEA Grapalat" w:cs="Sylfaen"/>
          <w:b/>
          <w:sz w:val="20"/>
          <w:szCs w:val="20"/>
          <w:lang w:val="af-ZA"/>
        </w:rPr>
      </w:pPr>
    </w:p>
    <w:p w14:paraId="01685155" w14:textId="77777777" w:rsidR="00683232" w:rsidRPr="0047713B" w:rsidRDefault="00683232" w:rsidP="00EF3662">
      <w:pPr>
        <w:ind w:firstLine="567"/>
        <w:jc w:val="center"/>
        <w:rPr>
          <w:rFonts w:ascii="GHEA Grapalat" w:hAnsi="GHEA Grapalat" w:cs="Sylfaen"/>
          <w:b/>
          <w:sz w:val="20"/>
          <w:szCs w:val="20"/>
          <w:lang w:val="af-ZA"/>
        </w:rPr>
      </w:pPr>
    </w:p>
    <w:p w14:paraId="46BB4898" w14:textId="1CEA32BF" w:rsidR="00683232" w:rsidRDefault="00683232" w:rsidP="00EF3662">
      <w:pPr>
        <w:ind w:firstLine="567"/>
        <w:jc w:val="center"/>
        <w:rPr>
          <w:rFonts w:ascii="GHEA Grapalat" w:hAnsi="GHEA Grapalat" w:cs="Sylfaen"/>
          <w:b/>
          <w:sz w:val="20"/>
          <w:szCs w:val="20"/>
          <w:lang w:val="af-ZA"/>
        </w:rPr>
      </w:pPr>
    </w:p>
    <w:p w14:paraId="5FA99CA1" w14:textId="08EAC520" w:rsidR="00632B95" w:rsidRDefault="00632B95" w:rsidP="00EF3662">
      <w:pPr>
        <w:ind w:firstLine="567"/>
        <w:jc w:val="center"/>
        <w:rPr>
          <w:rFonts w:ascii="GHEA Grapalat" w:hAnsi="GHEA Grapalat" w:cs="Sylfaen"/>
          <w:b/>
          <w:sz w:val="20"/>
          <w:szCs w:val="20"/>
          <w:lang w:val="af-ZA"/>
        </w:rPr>
      </w:pPr>
    </w:p>
    <w:p w14:paraId="31992109" w14:textId="5A9529E3" w:rsidR="00632B95" w:rsidRDefault="00632B95" w:rsidP="00EF3662">
      <w:pPr>
        <w:ind w:firstLine="567"/>
        <w:jc w:val="center"/>
        <w:rPr>
          <w:rFonts w:ascii="GHEA Grapalat" w:hAnsi="GHEA Grapalat" w:cs="Sylfaen"/>
          <w:b/>
          <w:sz w:val="20"/>
          <w:szCs w:val="20"/>
          <w:lang w:val="af-ZA"/>
        </w:rPr>
      </w:pPr>
    </w:p>
    <w:p w14:paraId="2774DE94" w14:textId="77777777" w:rsidR="00632B95" w:rsidRPr="0047713B" w:rsidRDefault="00632B95" w:rsidP="00EF3662">
      <w:pPr>
        <w:ind w:firstLine="567"/>
        <w:jc w:val="center"/>
        <w:rPr>
          <w:rFonts w:ascii="GHEA Grapalat" w:hAnsi="GHEA Grapalat" w:cs="Sylfaen"/>
          <w:b/>
          <w:sz w:val="20"/>
          <w:szCs w:val="20"/>
          <w:lang w:val="af-ZA"/>
        </w:rPr>
      </w:pPr>
    </w:p>
    <w:p w14:paraId="47E49188" w14:textId="77777777" w:rsidR="00683232" w:rsidRPr="0047713B" w:rsidRDefault="00683232" w:rsidP="00EF3662">
      <w:pPr>
        <w:ind w:firstLine="567"/>
        <w:jc w:val="center"/>
        <w:rPr>
          <w:rFonts w:ascii="GHEA Grapalat" w:hAnsi="GHEA Grapalat" w:cs="Sylfaen"/>
          <w:b/>
          <w:sz w:val="20"/>
          <w:szCs w:val="20"/>
          <w:lang w:val="af-ZA"/>
        </w:rPr>
      </w:pPr>
    </w:p>
    <w:p w14:paraId="451D0E2E" w14:textId="7FDA6EBD" w:rsidR="00683232" w:rsidRDefault="00683232" w:rsidP="00EF3662">
      <w:pPr>
        <w:ind w:firstLine="567"/>
        <w:jc w:val="center"/>
        <w:rPr>
          <w:rFonts w:ascii="GHEA Grapalat" w:hAnsi="GHEA Grapalat" w:cs="Sylfaen"/>
          <w:b/>
          <w:sz w:val="20"/>
          <w:szCs w:val="20"/>
          <w:lang w:val="af-ZA"/>
        </w:rPr>
      </w:pPr>
    </w:p>
    <w:p w14:paraId="79D74E08" w14:textId="53D96F08" w:rsidR="007D297B" w:rsidRDefault="007D297B" w:rsidP="00EF3662">
      <w:pPr>
        <w:ind w:firstLine="567"/>
        <w:jc w:val="center"/>
        <w:rPr>
          <w:rFonts w:ascii="GHEA Grapalat" w:hAnsi="GHEA Grapalat" w:cs="Sylfaen"/>
          <w:b/>
          <w:sz w:val="20"/>
          <w:szCs w:val="20"/>
          <w:lang w:val="af-ZA"/>
        </w:rPr>
      </w:pPr>
    </w:p>
    <w:p w14:paraId="578575EC" w14:textId="3609CDC7" w:rsidR="007D297B" w:rsidRDefault="007D297B" w:rsidP="00EF3662">
      <w:pPr>
        <w:ind w:firstLine="567"/>
        <w:jc w:val="center"/>
        <w:rPr>
          <w:rFonts w:ascii="GHEA Grapalat" w:hAnsi="GHEA Grapalat" w:cs="Sylfaen"/>
          <w:b/>
          <w:sz w:val="20"/>
          <w:szCs w:val="20"/>
          <w:lang w:val="af-ZA"/>
        </w:rPr>
      </w:pPr>
    </w:p>
    <w:p w14:paraId="31282C7A" w14:textId="77777777" w:rsidR="007D297B" w:rsidRPr="0047713B" w:rsidRDefault="007D297B" w:rsidP="00EF3662">
      <w:pPr>
        <w:ind w:firstLine="567"/>
        <w:jc w:val="center"/>
        <w:rPr>
          <w:rFonts w:ascii="GHEA Grapalat" w:hAnsi="GHEA Grapalat" w:cs="Sylfaen"/>
          <w:b/>
          <w:sz w:val="20"/>
          <w:szCs w:val="20"/>
          <w:lang w:val="af-ZA"/>
        </w:rPr>
      </w:pPr>
    </w:p>
    <w:p w14:paraId="08A23728" w14:textId="77777777" w:rsidR="00683232" w:rsidRPr="0047713B" w:rsidRDefault="00683232" w:rsidP="00EF3662">
      <w:pPr>
        <w:ind w:firstLine="567"/>
        <w:jc w:val="center"/>
        <w:rPr>
          <w:rFonts w:ascii="GHEA Grapalat" w:hAnsi="GHEA Grapalat" w:cs="Sylfaen"/>
          <w:b/>
          <w:sz w:val="20"/>
          <w:szCs w:val="20"/>
          <w:lang w:val="af-ZA"/>
        </w:rPr>
      </w:pPr>
    </w:p>
    <w:p w14:paraId="071FD9A3" w14:textId="06B5D46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74EE10FA" w14:textId="1AD227E8" w:rsidR="00096865" w:rsidRPr="003959C9" w:rsidRDefault="00B20564" w:rsidP="003959C9">
      <w:pPr>
        <w:ind w:firstLine="567"/>
        <w:rPr>
          <w:rFonts w:ascii="Sylfaen" w:hAnsi="Sylfaen"/>
          <w:b/>
          <w:bCs/>
          <w:sz w:val="20"/>
          <w:lang w:val="af-ZA"/>
        </w:rPr>
      </w:pPr>
      <w:r>
        <w:rPr>
          <w:rFonts w:ascii="GHEA Grapalat" w:hAnsi="GHEA Grapalat"/>
          <w:b/>
          <w:bCs/>
          <w:iCs/>
          <w:sz w:val="20"/>
          <w:lang w:val="af-ZA"/>
        </w:rPr>
        <w:t>&lt;&lt;</w:t>
      </w:r>
      <w:r w:rsidRPr="00B20564">
        <w:rPr>
          <w:rFonts w:ascii="GHEA Grapalat" w:hAnsi="GHEA Grapalat"/>
          <w:b/>
          <w:bCs/>
          <w:iCs/>
          <w:sz w:val="20"/>
          <w:lang w:val="af-ZA"/>
        </w:rPr>
        <w:t xml:space="preserve">ԱՐԵՆԻԻ ՀԱՄԱՅՆՔԱՊԵՏԱՐԱՆ»-Ի ԿԱՐԻՔՆԵՐԻ ՀԱՄԱՐ « ՀՀ ՎԱՅՈՑ ՁՈՐԻ ՄԱՐԶԻ ԱՐԵՆԻ ՀԱՄԱՅՆՔԻ ԱՐԵՆԻ ԲՆԱԿԱՎԱՅՐՈՒՄ &lt;&lt; ԽԱՉԻ ՏԱԿ&gt;&gt;  ԹԱՂԱՄԱՍՈՒՄ ՈՌՈԳՄԱՆ ՋՐԱԳԾԻ </w:t>
      </w:r>
      <w:r w:rsidR="00632B95">
        <w:rPr>
          <w:rFonts w:ascii="GHEA Grapalat" w:hAnsi="GHEA Grapalat"/>
          <w:b/>
          <w:bCs/>
          <w:iCs/>
          <w:sz w:val="20"/>
          <w:lang w:val="af-ZA"/>
        </w:rPr>
        <w:t xml:space="preserve">ԵՎ </w:t>
      </w:r>
      <w:r w:rsidRPr="00B20564">
        <w:rPr>
          <w:rFonts w:ascii="GHEA Grapalat" w:hAnsi="GHEA Grapalat"/>
          <w:b/>
          <w:bCs/>
          <w:iCs/>
          <w:sz w:val="20"/>
          <w:lang w:val="af-ZA"/>
        </w:rPr>
        <w:t xml:space="preserve">ՊՈՄՊԱԿԱՅԱՆԻ  ԿԱՌՈՒՑՄԱՆ ԱՇԽԱՏԱՆՔՆԵՐԻ </w:t>
      </w:r>
      <w:r w:rsidR="007D297B">
        <w:rPr>
          <w:rFonts w:ascii="GHEA Grapalat" w:hAnsi="GHEA Grapalat"/>
          <w:b/>
          <w:bCs/>
          <w:iCs/>
          <w:sz w:val="20"/>
          <w:lang w:val="af-ZA"/>
        </w:rPr>
        <w:t xml:space="preserve">ՈՐԱԿԻ </w:t>
      </w:r>
      <w:r w:rsidRPr="00B20564">
        <w:rPr>
          <w:rFonts w:ascii="GHEA Grapalat" w:hAnsi="GHEA Grapalat"/>
          <w:b/>
          <w:bCs/>
          <w:iCs/>
          <w:sz w:val="20"/>
          <w:lang w:val="af-ZA"/>
        </w:rPr>
        <w:t xml:space="preserve"> ՏԵԽՆԻԿԱԿԱՆ ՀՍԿՈՂՈՒԹՅԱՆ ԾԱՌԱՅՈՒԹՅՈՒՆՆԵՐԻ» ՄԱՏՈՒՑՄԱՆ</w:t>
      </w:r>
      <w:r>
        <w:rPr>
          <w:rFonts w:ascii="GHEA Grapalat" w:hAnsi="GHEA Grapalat"/>
          <w:i/>
          <w:sz w:val="20"/>
          <w:lang w:val="af-ZA"/>
        </w:rPr>
        <w:t xml:space="preserve"> </w:t>
      </w:r>
      <w:r w:rsidR="00160AE4" w:rsidRPr="003959C9">
        <w:rPr>
          <w:rFonts w:ascii="Sylfaen" w:hAnsi="Sylfaen"/>
          <w:b/>
          <w:bCs/>
          <w:sz w:val="20"/>
          <w:lang w:val="af-ZA"/>
        </w:rPr>
        <w:t xml:space="preserve">ՆՊԱՏԱԿՈՎ ՀԱՅՏԱՐԱՐՎԱԾ </w:t>
      </w:r>
      <w:r w:rsidR="003959C9">
        <w:rPr>
          <w:rFonts w:ascii="Sylfaen" w:hAnsi="Sylfaen"/>
          <w:b/>
          <w:bCs/>
          <w:sz w:val="20"/>
          <w:lang w:val="af-ZA"/>
        </w:rPr>
        <w:t>ԳՆԱՆՇՄԱՆ ՀԱՐՑՄԱՆ</w:t>
      </w:r>
      <w:r w:rsidR="00160AE4" w:rsidRPr="003959C9">
        <w:rPr>
          <w:rFonts w:ascii="Sylfaen" w:hAnsi="Sylfaen"/>
          <w:b/>
          <w:bCs/>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6BCC34DD" w14:textId="7A9253B7" w:rsidR="00096865" w:rsidRPr="00064ADD" w:rsidRDefault="00087A30" w:rsidP="00E5461D">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46096A1D"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E5461D">
        <w:rPr>
          <w:rFonts w:ascii="GHEA Grapalat" w:hAnsi="GHEA Grapalat" w:cs="Sylfaen"/>
          <w:b/>
          <w:sz w:val="20"/>
        </w:rPr>
        <w:t>ԳՆԱՆՇՄԱՆ</w:t>
      </w:r>
      <w:r w:rsidR="00E5461D" w:rsidRPr="0047713B">
        <w:rPr>
          <w:rFonts w:ascii="GHEA Grapalat" w:hAnsi="GHEA Grapalat" w:cs="Sylfaen"/>
          <w:b/>
          <w:sz w:val="20"/>
          <w:lang w:val="af-ZA"/>
        </w:rPr>
        <w:t xml:space="preserve"> </w:t>
      </w:r>
      <w:r w:rsidR="00E5461D">
        <w:rPr>
          <w:rFonts w:ascii="GHEA Grapalat" w:hAnsi="GHEA Grapalat" w:cs="Sylfaen"/>
          <w:b/>
          <w:sz w:val="20"/>
        </w:rPr>
        <w:t>ՀԱՐՑՄԱՆ</w:t>
      </w:r>
      <w:r w:rsidR="00E5461D" w:rsidRPr="0047713B">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46190DC5"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E5461D" w:rsidRPr="00B26077">
        <w:rPr>
          <w:rFonts w:ascii="GHEA Grapalat" w:hAnsi="GHEA Grapalat" w:cs="Sylfaen"/>
          <w:iCs/>
          <w:sz w:val="20"/>
          <w:szCs w:val="20"/>
          <w:lang w:val="af-ZA"/>
        </w:rPr>
        <w:t>&lt;&lt;ԱՐԵՆԻՀ-ԳՀԾՁԲ-0</w:t>
      </w:r>
      <w:r w:rsidR="00B103E9">
        <w:rPr>
          <w:rFonts w:ascii="GHEA Grapalat" w:hAnsi="GHEA Grapalat" w:cs="Sylfaen"/>
          <w:iCs/>
          <w:sz w:val="20"/>
          <w:szCs w:val="20"/>
          <w:lang w:val="af-ZA"/>
        </w:rPr>
        <w:t>5</w:t>
      </w:r>
      <w:r w:rsidR="00E5461D" w:rsidRPr="00B26077">
        <w:rPr>
          <w:rFonts w:ascii="GHEA Grapalat" w:hAnsi="GHEA Grapalat" w:cs="Sylfaen"/>
          <w:iCs/>
          <w:sz w:val="20"/>
          <w:szCs w:val="20"/>
          <w:lang w:val="af-ZA"/>
        </w:rPr>
        <w:t>/23&gt;&gt;</w:t>
      </w:r>
      <w:r w:rsidR="00E5461D" w:rsidRPr="00B26077">
        <w:rPr>
          <w:rFonts w:ascii="GHEA Grapalat" w:hAnsi="GHEA Grapalat" w:cs="Sylfaen"/>
          <w:i/>
          <w:sz w:val="20"/>
          <w:szCs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E5461D">
        <w:rPr>
          <w:rFonts w:ascii="GHEA Grapalat" w:hAnsi="GHEA Grapalat" w:cs="Sylfaen"/>
          <w:sz w:val="20"/>
          <w:lang w:val="af-ZA"/>
        </w:rPr>
        <w:t xml:space="preserve">գնանշման հարցման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405B09E"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E5461D" w:rsidRPr="00E5461D">
        <w:rPr>
          <w:rFonts w:ascii="GHEA Grapalat" w:hAnsi="GHEA Grapalat" w:cs="Sylfaen"/>
          <w:sz w:val="20"/>
        </w:rPr>
        <w:t>Արենիի</w:t>
      </w:r>
      <w:r w:rsidR="00E5461D" w:rsidRPr="00E5461D">
        <w:rPr>
          <w:rFonts w:ascii="GHEA Grapalat" w:hAnsi="GHEA Grapalat" w:cs="Sylfaen"/>
          <w:sz w:val="20"/>
          <w:lang w:val="af-ZA"/>
        </w:rPr>
        <w:t xml:space="preserve"> համայնքապետարան</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2A2987F8"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E5461D">
        <w:rPr>
          <w:rFonts w:ascii="GHEA Grapalat" w:hAnsi="GHEA Grapalat"/>
        </w:rPr>
        <w:t xml:space="preserve">  </w:t>
      </w:r>
      <w:r w:rsidR="00B2681D" w:rsidRPr="00064ADD">
        <w:rPr>
          <w:rFonts w:ascii="GHEA Grapalat" w:hAnsi="GHEA Grapalat"/>
          <w:sz w:val="24"/>
          <w:szCs w:val="24"/>
        </w:rPr>
        <w:t>«</w:t>
      </w:r>
      <w:r w:rsidR="003E1421" w:rsidRPr="00064ADD">
        <w:rPr>
          <w:rFonts w:ascii="GHEA Grapalat" w:hAnsi="GHEA Grapalat"/>
          <w:vertAlign w:val="subscript"/>
        </w:rPr>
        <w:t xml:space="preserve"> </w:t>
      </w:r>
      <w:hyperlink r:id="rId9" w:history="1">
        <w:r w:rsidR="00E5461D" w:rsidRPr="003C5408">
          <w:rPr>
            <w:rStyle w:val="a9"/>
            <w:rFonts w:ascii="GHEA Grapalat" w:hAnsi="GHEA Grapalat"/>
          </w:rPr>
          <w:t>armine_vardanyan_1996@inbox.ru</w:t>
        </w:r>
      </w:hyperlink>
      <w:r w:rsidR="00E5461D">
        <w:rPr>
          <w:rFonts w:ascii="GHEA Grapalat" w:hAnsi="GHEA Grapalat"/>
          <w:i/>
          <w:u w:val="single"/>
        </w:rPr>
        <w:t xml:space="preserve"> </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73C556B3"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A76C15" w:rsidRPr="00064ADD">
        <w:rPr>
          <w:rFonts w:ascii="GHEA Grapalat" w:hAnsi="GHEA Grapalat" w:cs="Sylfaen"/>
          <w:i w:val="0"/>
          <w:lang w:val="af-ZA"/>
        </w:rPr>
        <w:t>«</w:t>
      </w:r>
      <w:r w:rsidR="00D2422F" w:rsidRPr="00D2422F">
        <w:rPr>
          <w:rFonts w:ascii="GHEA Grapalat" w:hAnsi="GHEA Grapalat" w:cs="Sylfaen"/>
          <w:i w:val="0"/>
        </w:rPr>
        <w:t>Արենիի համայնքապետարանի</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A76C15" w:rsidRPr="00064ADD">
        <w:rPr>
          <w:rFonts w:ascii="GHEA Grapalat" w:hAnsi="GHEA Grapalat"/>
          <w:i w:val="0"/>
          <w:lang w:val="af-ZA"/>
        </w:rPr>
        <w:t>«</w:t>
      </w:r>
      <w:r w:rsidR="00B103E9" w:rsidRPr="00B103E9">
        <w:t xml:space="preserve"> </w:t>
      </w:r>
      <w:r w:rsidR="00B103E9" w:rsidRPr="00B103E9">
        <w:rPr>
          <w:rFonts w:ascii="Sylfaen" w:hAnsi="Sylfaen"/>
          <w:b/>
          <w:bCs/>
          <w:i w:val="0"/>
          <w:iCs/>
          <w:lang w:val="hy-AM"/>
        </w:rPr>
        <w:t xml:space="preserve">ՀՀ Վայոց Ձորի մարզի Արենի համայնքի Արենի բնակավայրում &lt;&lt; Խաչի տակ&gt;&gt;  թաղամասում ոռոգման ջրագծի և պոմպակայանի  կառուցման աշխատանքների  </w:t>
      </w:r>
      <w:r w:rsidR="007D297B">
        <w:rPr>
          <w:rFonts w:ascii="Sylfaen" w:hAnsi="Sylfaen"/>
          <w:b/>
          <w:bCs/>
          <w:i w:val="0"/>
          <w:iCs/>
          <w:lang w:val="en-US"/>
        </w:rPr>
        <w:t xml:space="preserve">որակի </w:t>
      </w:r>
      <w:r w:rsidR="00D2422F" w:rsidRPr="00784658">
        <w:rPr>
          <w:rFonts w:ascii="Sylfaen" w:hAnsi="Sylfaen"/>
          <w:b/>
          <w:bCs/>
          <w:i w:val="0"/>
          <w:iCs/>
          <w:lang w:val="hy-AM"/>
        </w:rPr>
        <w:t xml:space="preserve">տեխնիկական հսկողության </w:t>
      </w:r>
      <w:r w:rsidR="00D2422F" w:rsidRPr="00784658">
        <w:rPr>
          <w:rFonts w:ascii="Sylfaen" w:hAnsi="Sylfaen" w:cs="Sylfaen"/>
          <w:b/>
          <w:bCs/>
          <w:i w:val="0"/>
          <w:iCs/>
          <w:lang w:val="hy-AM"/>
        </w:rPr>
        <w:t>ծառայությունների</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D2422F">
        <w:rPr>
          <w:rFonts w:ascii="GHEA Grapalat" w:hAnsi="GHEA Grapalat"/>
          <w:i w:val="0"/>
        </w:rPr>
        <w:t>մատուցումը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D2422F" w:rsidRPr="00D2422F">
        <w:rPr>
          <w:rFonts w:ascii="GHEA Grapalat" w:hAnsi="GHEA Grapalat"/>
          <w:i w:val="0"/>
        </w:rPr>
        <w:t>1</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չափաբաժն</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776C05">
        <w:trPr>
          <w:trHeight w:val="209"/>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FF334B"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49049F99" w:rsidR="005D26B6" w:rsidRPr="00064ADD" w:rsidRDefault="001B7645" w:rsidP="005D26B6">
            <w:pPr>
              <w:pStyle w:val="23"/>
              <w:spacing w:line="240" w:lineRule="auto"/>
              <w:ind w:firstLine="0"/>
              <w:jc w:val="center"/>
              <w:rPr>
                <w:rFonts w:ascii="GHEA Grapalat" w:hAnsi="GHEA Grapalat"/>
                <w:sz w:val="16"/>
              </w:rPr>
            </w:pPr>
            <w:r>
              <w:rPr>
                <w:rFonts w:ascii="GHEA Grapalat" w:hAnsi="GHEA Grapalat"/>
                <w:sz w:val="16"/>
              </w:rPr>
              <w:t>400 000</w:t>
            </w:r>
          </w:p>
        </w:tc>
        <w:tc>
          <w:tcPr>
            <w:tcW w:w="7231" w:type="dxa"/>
            <w:vAlign w:val="center"/>
          </w:tcPr>
          <w:p w14:paraId="619E65AF" w14:textId="063808C9" w:rsidR="005D26B6" w:rsidRPr="00D2422F" w:rsidRDefault="00D2422F" w:rsidP="00EF3662">
            <w:pPr>
              <w:pStyle w:val="23"/>
              <w:spacing w:line="240" w:lineRule="auto"/>
              <w:ind w:firstLine="0"/>
              <w:rPr>
                <w:rFonts w:ascii="Sylfaen" w:hAnsi="Sylfaen"/>
                <w:b/>
                <w:bCs/>
                <w:u w:val="single"/>
                <w:vertAlign w:val="subscript"/>
              </w:rPr>
            </w:pPr>
            <w:r w:rsidRPr="00D2422F">
              <w:rPr>
                <w:rFonts w:ascii="Sylfaen" w:hAnsi="Sylfaen" w:cs="Times Armenian"/>
                <w:b/>
                <w:bCs/>
              </w:rPr>
              <w:t xml:space="preserve"> </w:t>
            </w:r>
            <w:r w:rsidR="001B7645">
              <w:rPr>
                <w:rFonts w:ascii="Sylfaen" w:hAnsi="Sylfaen" w:cs="Times Armenian"/>
                <w:b/>
                <w:bCs/>
              </w:rPr>
              <w:t>&lt;&lt;</w:t>
            </w:r>
            <w:r w:rsidR="001B7645" w:rsidRPr="001B7645">
              <w:rPr>
                <w:rFonts w:ascii="Sylfaen" w:hAnsi="Sylfaen" w:cs="Times Armenian"/>
                <w:b/>
                <w:bCs/>
              </w:rPr>
              <w:t xml:space="preserve">ՀՀ Վայոց Ձորի մարզի Արենի համայնքի Արենի բնակավայրում &lt;&lt; Խաչի տակ&gt;&gt;  թաղամասում ոռոգման ջրագծի և պոմպակայանի  կառուցման աշխատանքների </w:t>
            </w:r>
            <w:r w:rsidR="007D297B">
              <w:rPr>
                <w:rFonts w:ascii="Sylfaen" w:hAnsi="Sylfaen" w:cs="Times Armenian"/>
                <w:b/>
                <w:bCs/>
              </w:rPr>
              <w:t>որակի</w:t>
            </w:r>
            <w:r w:rsidR="001B7645" w:rsidRPr="001B7645">
              <w:rPr>
                <w:rFonts w:ascii="Sylfaen" w:hAnsi="Sylfaen" w:cs="Times Armenian"/>
                <w:b/>
                <w:bCs/>
              </w:rPr>
              <w:t xml:space="preserve"> տեխնիկական հսկողության ծառայությունների</w:t>
            </w:r>
            <w:r w:rsidR="001B7645">
              <w:rPr>
                <w:rFonts w:ascii="Sylfaen" w:hAnsi="Sylfaen" w:cs="Times Armenian"/>
                <w:b/>
                <w:bCs/>
              </w:rPr>
              <w:t xml:space="preserve"> մատուցում&gt;&gt;</w:t>
            </w:r>
          </w:p>
        </w:tc>
      </w:tr>
    </w:tbl>
    <w:p w14:paraId="7093E22F" w14:textId="6CEB3630"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E444EA">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CA3686" w:rsidRDefault="00845AA5" w:rsidP="00EF3662">
      <w:pPr>
        <w:ind w:firstLine="567"/>
        <w:rPr>
          <w:rFonts w:ascii="GHEA Grapalat" w:hAnsi="GHEA Grapalat" w:cs="Sylfaen"/>
          <w:iCs/>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463B431C" w:rsidR="00D54E6F" w:rsidRDefault="00096865" w:rsidP="00EF3662">
      <w:pPr>
        <w:ind w:firstLine="567"/>
        <w:jc w:val="both"/>
        <w:rPr>
          <w:rFonts w:ascii="GHEA Grapalat" w:hAnsi="GHEA Grapalat"/>
          <w:color w:val="000000"/>
          <w:sz w:val="20"/>
          <w:szCs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A8A5333" w14:textId="77777777" w:rsidR="00A6455D" w:rsidRPr="00064ADD" w:rsidRDefault="00A6455D" w:rsidP="001C3248">
      <w:pPr>
        <w:jc w:val="both"/>
        <w:rPr>
          <w:rFonts w:ascii="GHEA Grapalat" w:hAnsi="GHEA Grapalat" w:cs="Arial"/>
          <w:color w:val="FFFFFF"/>
          <w:sz w:val="20"/>
          <w:lang w:val="hy-AM"/>
        </w:rPr>
      </w:pP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lastRenderedPageBreak/>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2"/>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00BD15E"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947E2D" w:rsidRPr="00947E2D">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2A3AD60F"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w:t>
      </w:r>
      <w:r w:rsidR="00A3468D" w:rsidRPr="00CA3686">
        <w:rPr>
          <w:rFonts w:ascii="GHEA Grapalat" w:hAnsi="GHEA Grapalat" w:cs="Sylfaen"/>
          <w:b/>
          <w:bCs/>
          <w:szCs w:val="24"/>
          <w:lang w:val="hy-AM"/>
        </w:rPr>
        <w:t xml:space="preserve">օրվանից հաշված </w:t>
      </w:r>
      <w:r w:rsidR="003542AC" w:rsidRPr="00CA3686">
        <w:rPr>
          <w:rFonts w:ascii="GHEA Grapalat" w:hAnsi="GHEA Grapalat"/>
          <w:b/>
          <w:bCs/>
          <w:iCs/>
        </w:rPr>
        <w:t>7-րդ օրվա</w:t>
      </w:r>
      <w:r w:rsidR="003542AC" w:rsidRPr="003542AC">
        <w:rPr>
          <w:rFonts w:ascii="GHEA Grapalat" w:hAnsi="GHEA Grapalat"/>
          <w:iCs/>
        </w:rPr>
        <w:t xml:space="preserve"> </w:t>
      </w:r>
      <w:r w:rsidR="003542AC" w:rsidRPr="00CA3686">
        <w:rPr>
          <w:rFonts w:ascii="GHEA Grapalat" w:hAnsi="GHEA Grapalat"/>
          <w:b/>
          <w:bCs/>
          <w:iCs/>
        </w:rPr>
        <w:t>ժամը՝ 1</w:t>
      </w:r>
      <w:r w:rsidR="0053402C">
        <w:rPr>
          <w:rFonts w:ascii="GHEA Grapalat" w:hAnsi="GHEA Grapalat"/>
          <w:b/>
          <w:bCs/>
          <w:iCs/>
        </w:rPr>
        <w:t>1</w:t>
      </w:r>
      <w:r w:rsidR="003542AC" w:rsidRPr="00CA3686">
        <w:rPr>
          <w:rFonts w:ascii="GHEA Grapalat" w:hAnsi="GHEA Grapalat"/>
          <w:b/>
          <w:bCs/>
          <w:iCs/>
        </w:rPr>
        <w:t>:00-ն</w:t>
      </w:r>
      <w:r w:rsidR="00A3468D" w:rsidRPr="00CA3686">
        <w:rPr>
          <w:rFonts w:ascii="GHEA Grapalat" w:hAnsi="GHEA Grapalat" w:cs="Sylfaen"/>
          <w:b/>
          <w:bCs/>
          <w:iCs/>
          <w:lang w:val="hy-AM"/>
        </w:rPr>
        <w:t>, «</w:t>
      </w:r>
      <w:r w:rsidR="003542AC" w:rsidRPr="00CA3686">
        <w:rPr>
          <w:rFonts w:ascii="GHEA Grapalat" w:hAnsi="GHEA Grapalat" w:cs="Sylfaen"/>
          <w:b/>
          <w:bCs/>
          <w:iCs/>
          <w:lang w:val="hy-AM"/>
        </w:rPr>
        <w:t>Արենի համայնք, Արենի բնակավայր, 15 փ. 3 շ.</w:t>
      </w:r>
      <w:r w:rsidR="00A3468D" w:rsidRPr="003542AC">
        <w:rPr>
          <w:rFonts w:ascii="GHEA Grapalat" w:hAnsi="GHEA Grapalat" w:cs="Sylfaen"/>
          <w:szCs w:val="24"/>
          <w:lang w:val="hy-AM"/>
        </w:rPr>
        <w:t>»</w:t>
      </w:r>
      <w:r w:rsidR="00A3468D" w:rsidRPr="00064ADD">
        <w:rPr>
          <w:rFonts w:ascii="GHEA Grapalat" w:hAnsi="GHEA Grapalat" w:cs="Sylfaen"/>
          <w:szCs w:val="24"/>
          <w:lang w:val="hy-AM"/>
        </w:rPr>
        <w:t xml:space="preserve"> հասցեով:</w:t>
      </w:r>
    </w:p>
    <w:p w14:paraId="29073889" w14:textId="61BE4626"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CA3686">
        <w:rPr>
          <w:rFonts w:ascii="GHEA Grapalat" w:hAnsi="GHEA Grapalat"/>
          <w:b/>
          <w:bCs/>
          <w:sz w:val="24"/>
          <w:szCs w:val="24"/>
        </w:rPr>
        <w:t>«</w:t>
      </w:r>
      <w:r w:rsidR="001A6994" w:rsidRPr="00CA3686">
        <w:rPr>
          <w:rFonts w:ascii="GHEA Grapalat" w:hAnsi="GHEA Grapalat"/>
          <w:b/>
          <w:bCs/>
        </w:rPr>
        <w:t>Արմինե Վարդանյանը</w:t>
      </w:r>
      <w:r w:rsidRPr="00CA3686">
        <w:rPr>
          <w:rFonts w:ascii="GHEA Grapalat" w:hAnsi="GHEA Grapalat"/>
          <w:b/>
          <w:bCs/>
          <w:sz w:val="24"/>
          <w:szCs w:val="24"/>
        </w:rPr>
        <w:t>»</w:t>
      </w:r>
      <w:r w:rsidRPr="00CA3686">
        <w:rPr>
          <w:rFonts w:ascii="GHEA Grapalat" w:hAnsi="GHEA Grapalat" w:cs="Sylfaen"/>
          <w:b/>
          <w:bCs/>
          <w:szCs w:val="24"/>
          <w:lang w:val="hy-AM"/>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 xml:space="preserve">1) </w:t>
      </w:r>
      <w:r w:rsidRPr="001320C3">
        <w:rPr>
          <w:rFonts w:ascii="GHEA Grapalat" w:hAnsi="GHEA Grapalat" w:cs="Sylfaen"/>
          <w:color w:val="FF0000"/>
          <w:szCs w:val="24"/>
          <w:lang w:val="hy-AM"/>
        </w:rPr>
        <w:t>իր կողմից հաստատված՝ սույն հրավերի 2-րդ մասի 2.1 կետով նախատեսված դիմում-հայտարարություն</w:t>
      </w:r>
      <w:r w:rsidR="006818C6" w:rsidRPr="001320C3">
        <w:rPr>
          <w:rFonts w:ascii="GHEA Grapalat" w:hAnsi="GHEA Grapalat" w:cs="Sylfaen"/>
          <w:color w:val="FF0000"/>
          <w:szCs w:val="24"/>
          <w:lang w:val="hy-AM"/>
        </w:rPr>
        <w:t>`</w:t>
      </w:r>
      <w:r w:rsidR="006818C6" w:rsidRPr="001320C3">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1320C3">
        <w:rPr>
          <w:rFonts w:ascii="GHEA Grapalat" w:hAnsi="GHEA Grapalat" w:cs="Sylfaen"/>
          <w:color w:val="FF0000"/>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lastRenderedPageBreak/>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24A49D27"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w:t>
      </w:r>
      <w:r w:rsidR="0039302D" w:rsidRPr="001320C3">
        <w:rPr>
          <w:rFonts w:ascii="GHEA Grapalat" w:hAnsi="GHEA Grapalat" w:cs="Sylfaen"/>
          <w:color w:val="FF0000"/>
          <w:sz w:val="20"/>
          <w:szCs w:val="24"/>
          <w:lang w:val="hy-AM" w:eastAsia="en-US"/>
        </w:rPr>
        <w:t xml:space="preserve">իրական շահառուների վերաբերյալ հայտարարագիր՝ համաձայն հավելված 1-ի: </w:t>
      </w:r>
      <w:r w:rsidR="0039302D" w:rsidRPr="00064ADD">
        <w:rPr>
          <w:rFonts w:ascii="GHEA Grapalat" w:hAnsi="GHEA Grapalat" w:cs="Sylfaen"/>
          <w:sz w:val="20"/>
          <w:szCs w:val="24"/>
          <w:lang w:val="hy-AM" w:eastAsia="en-US"/>
        </w:rPr>
        <w:t xml:space="preserve">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1320C3">
        <w:rPr>
          <w:rFonts w:ascii="GHEA Grapalat" w:hAnsi="GHEA Grapalat" w:cs="Sylfaen"/>
          <w:color w:val="FF0000"/>
          <w:sz w:val="20"/>
          <w:szCs w:val="24"/>
          <w:lang w:val="hy-AM" w:eastAsia="en-US"/>
        </w:rPr>
        <w:t xml:space="preserve">իր կողմից հաստատված </w:t>
      </w:r>
      <w:r w:rsidR="00B67CCD" w:rsidRPr="001320C3">
        <w:rPr>
          <w:rFonts w:ascii="GHEA Grapalat" w:hAnsi="GHEA Grapalat" w:cs="Sylfaen"/>
          <w:color w:val="FF0000"/>
          <w:sz w:val="20"/>
          <w:szCs w:val="24"/>
          <w:lang w:val="hy-AM" w:eastAsia="en-US"/>
        </w:rPr>
        <w:t>գնային առաջարկ</w:t>
      </w:r>
      <w:r w:rsidR="001F0EE2" w:rsidRPr="001320C3">
        <w:rPr>
          <w:rFonts w:ascii="GHEA Grapalat" w:hAnsi="GHEA Grapalat" w:cs="Sylfaen"/>
          <w:color w:val="FF0000"/>
          <w:sz w:val="20"/>
          <w:szCs w:val="24"/>
          <w:lang w:val="hy-AM" w:eastAsia="en-US"/>
        </w:rPr>
        <w:t>.</w:t>
      </w:r>
    </w:p>
    <w:p w14:paraId="53141CC5" w14:textId="25E1D4FE"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p>
    <w:p w14:paraId="45A08E8D" w14:textId="28D77987" w:rsidR="000845F6" w:rsidRPr="009C1C91" w:rsidRDefault="00630DCA" w:rsidP="00EF3662">
      <w:pPr>
        <w:pStyle w:val="norm"/>
        <w:spacing w:line="240" w:lineRule="auto"/>
        <w:rPr>
          <w:rFonts w:ascii="GHEA Grapalat" w:hAnsi="GHEA Grapalat" w:cs="Sylfaen"/>
          <w:sz w:val="20"/>
          <w:szCs w:val="24"/>
          <w:lang w:val="hy-AM" w:eastAsia="en-US"/>
        </w:rPr>
      </w:pPr>
      <w:r w:rsidRPr="00630DCA">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4A972151" w:rsidR="000845F6" w:rsidRPr="009C1C91" w:rsidRDefault="00630DCA" w:rsidP="00EF3662">
      <w:pPr>
        <w:pStyle w:val="norm"/>
        <w:spacing w:line="240" w:lineRule="auto"/>
        <w:rPr>
          <w:rFonts w:ascii="GHEA Grapalat" w:hAnsi="GHEA Grapalat" w:cs="Sylfaen"/>
          <w:sz w:val="20"/>
          <w:szCs w:val="24"/>
          <w:lang w:val="hy-AM" w:eastAsia="en-US"/>
        </w:rPr>
      </w:pPr>
      <w:r w:rsidRPr="00630DCA">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44FC83D6"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433CC772" w14:textId="7C03EA48" w:rsidR="0017617D" w:rsidRDefault="0017617D" w:rsidP="0017617D">
      <w:pPr>
        <w:numPr>
          <w:ilvl w:val="0"/>
          <w:numId w:val="18"/>
        </w:numPr>
        <w:ind w:left="0" w:firstLine="810"/>
        <w:rPr>
          <w:rFonts w:ascii="Sylfaen" w:hAnsi="Sylfaen" w:cs="Sylfaen"/>
          <w:color w:val="FF0000"/>
          <w:sz w:val="20"/>
          <w:szCs w:val="20"/>
          <w:lang w:val="hy-AM"/>
        </w:rPr>
      </w:pPr>
      <w:r w:rsidRPr="0017617D">
        <w:rPr>
          <w:rFonts w:ascii="Sylfaen" w:hAnsi="Sylfaen" w:cs="Sylfaen"/>
          <w:color w:val="FF0000"/>
          <w:sz w:val="20"/>
          <w:szCs w:val="20"/>
          <w:lang w:val="hy-AM"/>
        </w:rPr>
        <w:t>Սույն հրավերով նախատեսված աշխատանքների կատարման համար պահանջվում են հետևյալ լիցենզիանները.</w:t>
      </w:r>
    </w:p>
    <w:p w14:paraId="51E08A91" w14:textId="77777777" w:rsidR="006F4C1B" w:rsidRPr="000A1DB7" w:rsidRDefault="006F4C1B" w:rsidP="006F4C1B">
      <w:pPr>
        <w:numPr>
          <w:ilvl w:val="0"/>
          <w:numId w:val="18"/>
        </w:numPr>
        <w:ind w:left="0" w:firstLine="810"/>
        <w:rPr>
          <w:rFonts w:ascii="Sylfaen" w:hAnsi="Sylfaen" w:cs="Sylfaen"/>
          <w:color w:val="1F3864" w:themeColor="accent1" w:themeShade="80"/>
          <w:sz w:val="20"/>
          <w:szCs w:val="20"/>
          <w:lang w:val="hy-AM"/>
        </w:rPr>
      </w:pPr>
      <w:r w:rsidRPr="00875125">
        <w:rPr>
          <w:rFonts w:ascii="Sylfaen" w:hAnsi="Sylfaen" w:cs="Sylfaen"/>
          <w:color w:val="1F3864" w:themeColor="accent1" w:themeShade="80"/>
          <w:sz w:val="20"/>
          <w:szCs w:val="20"/>
          <w:lang w:val="hy-AM"/>
        </w:rPr>
        <w:t>Քաղաքաշինության բնագավառում շինարարության իրականացում (բացառությամբ շինարարության թույլտվություն չպահանջվող աշխատանքների) ըստ հետևյալ ոլորտի`</w:t>
      </w:r>
    </w:p>
    <w:p w14:paraId="3D3FC11F" w14:textId="77777777" w:rsidR="006F4C1B" w:rsidRDefault="006F4C1B" w:rsidP="006F4C1B">
      <w:pPr>
        <w:rPr>
          <w:rFonts w:ascii="Sylfaen" w:hAnsi="Sylfaen" w:cs="Sylfaen"/>
          <w:color w:val="FF0000"/>
          <w:sz w:val="20"/>
          <w:szCs w:val="20"/>
          <w:lang w:val="hy-AM"/>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17617D" w:rsidRPr="00FF334B" w14:paraId="499E1FDF" w14:textId="77777777" w:rsidTr="00695F22">
        <w:tc>
          <w:tcPr>
            <w:tcW w:w="1611" w:type="dxa"/>
          </w:tcPr>
          <w:p w14:paraId="033E08CF" w14:textId="77777777" w:rsidR="0017617D" w:rsidRPr="0017617D" w:rsidRDefault="0017617D" w:rsidP="0017617D">
            <w:pPr>
              <w:pStyle w:val="aff3"/>
              <w:numPr>
                <w:ilvl w:val="0"/>
                <w:numId w:val="18"/>
              </w:numPr>
              <w:tabs>
                <w:tab w:val="left" w:pos="1134"/>
              </w:tabs>
              <w:rPr>
                <w:rFonts w:ascii="Sylfaen" w:hAnsi="Sylfaen"/>
                <w:b/>
                <w:i/>
                <w:color w:val="1F3864" w:themeColor="accent1" w:themeShade="80"/>
                <w:sz w:val="20"/>
                <w:szCs w:val="20"/>
                <w:lang w:val="es-ES"/>
              </w:rPr>
            </w:pPr>
            <w:r w:rsidRPr="0017617D">
              <w:rPr>
                <w:rFonts w:ascii="Sylfaen" w:hAnsi="Sylfaen" w:cs="Sylfaen"/>
                <w:b/>
                <w:bCs/>
                <w:i/>
                <w:iCs/>
                <w:color w:val="1F3864" w:themeColor="accent1" w:themeShade="80"/>
                <w:sz w:val="20"/>
                <w:szCs w:val="20"/>
                <w:lang w:val="es-ES"/>
              </w:rPr>
              <w:t>Չափաբաժինների</w:t>
            </w:r>
            <w:r w:rsidRPr="0017617D">
              <w:rPr>
                <w:rFonts w:ascii="Sylfaen" w:hAnsi="Sylfaen" w:cs="Times Armenian"/>
                <w:b/>
                <w:bCs/>
                <w:i/>
                <w:iCs/>
                <w:color w:val="1F3864" w:themeColor="accent1" w:themeShade="80"/>
                <w:sz w:val="20"/>
                <w:szCs w:val="20"/>
                <w:lang w:val="es-ES"/>
              </w:rPr>
              <w:t xml:space="preserve"> </w:t>
            </w:r>
            <w:r w:rsidRPr="0017617D">
              <w:rPr>
                <w:rFonts w:ascii="Sylfaen" w:hAnsi="Sylfaen" w:cs="Sylfaen"/>
                <w:b/>
                <w:bCs/>
                <w:i/>
                <w:iCs/>
                <w:color w:val="1F3864" w:themeColor="accent1" w:themeShade="80"/>
                <w:sz w:val="20"/>
                <w:szCs w:val="20"/>
                <w:lang w:val="es-ES"/>
              </w:rPr>
              <w:t>համարները</w:t>
            </w:r>
          </w:p>
        </w:tc>
        <w:tc>
          <w:tcPr>
            <w:tcW w:w="5193" w:type="dxa"/>
            <w:vAlign w:val="center"/>
          </w:tcPr>
          <w:p w14:paraId="7DE4B26E" w14:textId="77777777" w:rsidR="0017617D" w:rsidRPr="00875125" w:rsidRDefault="0017617D" w:rsidP="00695F22">
            <w:pPr>
              <w:pStyle w:val="23"/>
              <w:ind w:firstLine="0"/>
              <w:jc w:val="left"/>
              <w:rPr>
                <w:rFonts w:ascii="Sylfaen" w:hAnsi="Sylfaen"/>
                <w:b/>
                <w:bCs/>
                <w:i/>
                <w:iCs/>
                <w:color w:val="1F3864" w:themeColor="accent1" w:themeShade="80"/>
                <w:lang w:val="es-ES"/>
              </w:rPr>
            </w:pPr>
            <w:r w:rsidRPr="00875125">
              <w:rPr>
                <w:rFonts w:ascii="Sylfaen" w:hAnsi="Sylfaen" w:cs="Sylfaen"/>
                <w:b/>
                <w:i/>
                <w:color w:val="1F3864" w:themeColor="accent1" w:themeShade="80"/>
                <w:lang w:val="es-ES"/>
              </w:rPr>
              <w:t>Պահանջվող</w:t>
            </w:r>
            <w:r w:rsidRPr="00875125">
              <w:rPr>
                <w:rFonts w:ascii="Sylfaen" w:hAnsi="Sylfaen" w:cs="Times Armenian"/>
                <w:b/>
                <w:i/>
                <w:color w:val="1F3864" w:themeColor="accent1" w:themeShade="80"/>
                <w:lang w:val="es-ES"/>
              </w:rPr>
              <w:t xml:space="preserve"> </w:t>
            </w:r>
            <w:r w:rsidRPr="00875125">
              <w:rPr>
                <w:rFonts w:ascii="Sylfaen" w:hAnsi="Sylfaen" w:cs="Sylfaen"/>
                <w:b/>
                <w:i/>
                <w:color w:val="1F3864" w:themeColor="accent1" w:themeShade="80"/>
                <w:lang w:val="es-ES"/>
              </w:rPr>
              <w:t>լիցենզիայի</w:t>
            </w:r>
            <w:r w:rsidRPr="00875125">
              <w:rPr>
                <w:rFonts w:ascii="Sylfaen" w:hAnsi="Sylfaen" w:cs="Times Armenian"/>
                <w:b/>
                <w:i/>
                <w:color w:val="1F3864" w:themeColor="accent1" w:themeShade="80"/>
                <w:lang w:val="es-ES"/>
              </w:rPr>
              <w:t>(</w:t>
            </w:r>
            <w:r w:rsidRPr="00875125">
              <w:rPr>
                <w:rFonts w:ascii="Sylfaen" w:hAnsi="Sylfaen" w:cs="Sylfaen"/>
                <w:b/>
                <w:i/>
                <w:color w:val="1F3864" w:themeColor="accent1" w:themeShade="80"/>
                <w:lang w:val="es-ES"/>
              </w:rPr>
              <w:t>ների</w:t>
            </w:r>
            <w:r w:rsidRPr="00875125">
              <w:rPr>
                <w:rFonts w:ascii="Sylfaen" w:hAnsi="Sylfaen" w:cs="Times Armenian"/>
                <w:b/>
                <w:i/>
                <w:color w:val="1F3864" w:themeColor="accent1" w:themeShade="80"/>
                <w:lang w:val="es-ES"/>
              </w:rPr>
              <w:t xml:space="preserve">) </w:t>
            </w:r>
            <w:r w:rsidRPr="00875125">
              <w:rPr>
                <w:rFonts w:ascii="Sylfaen" w:hAnsi="Sylfaen" w:cs="Sylfaen"/>
                <w:b/>
                <w:i/>
                <w:color w:val="1F3864" w:themeColor="accent1" w:themeShade="80"/>
                <w:lang w:val="es-ES"/>
              </w:rPr>
              <w:t>տեսակը</w:t>
            </w:r>
            <w:r w:rsidRPr="00875125">
              <w:rPr>
                <w:rFonts w:ascii="Sylfaen" w:hAnsi="Sylfaen" w:cs="Times Armenian"/>
                <w:b/>
                <w:i/>
                <w:color w:val="1F3864" w:themeColor="accent1" w:themeShade="80"/>
                <w:lang w:val="es-ES"/>
              </w:rPr>
              <w:t>(</w:t>
            </w:r>
            <w:r w:rsidRPr="00875125">
              <w:rPr>
                <w:rFonts w:ascii="Sylfaen" w:hAnsi="Sylfaen" w:cs="Sylfaen"/>
                <w:b/>
                <w:i/>
                <w:color w:val="1F3864" w:themeColor="accent1" w:themeShade="80"/>
                <w:lang w:val="es-ES"/>
              </w:rPr>
              <w:t>ները</w:t>
            </w:r>
            <w:r w:rsidRPr="00875125">
              <w:rPr>
                <w:rFonts w:ascii="Sylfaen" w:hAnsi="Sylfaen" w:cs="Times Armenian"/>
                <w:b/>
                <w:i/>
                <w:color w:val="1F3864" w:themeColor="accent1" w:themeShade="80"/>
                <w:lang w:val="es-ES"/>
              </w:rPr>
              <w:t>).</w:t>
            </w:r>
          </w:p>
        </w:tc>
      </w:tr>
      <w:tr w:rsidR="0017617D" w:rsidRPr="00875125" w14:paraId="6A1975D2" w14:textId="77777777" w:rsidTr="00695F22">
        <w:tc>
          <w:tcPr>
            <w:tcW w:w="1611" w:type="dxa"/>
            <w:shd w:val="clear" w:color="auto" w:fill="999999"/>
          </w:tcPr>
          <w:p w14:paraId="52398CCC" w14:textId="77777777" w:rsidR="0017617D" w:rsidRPr="00875125" w:rsidRDefault="0017617D" w:rsidP="00695F22">
            <w:pPr>
              <w:tabs>
                <w:tab w:val="left" w:pos="1134"/>
              </w:tabs>
              <w:rPr>
                <w:rFonts w:ascii="Sylfaen" w:hAnsi="Sylfaen"/>
                <w:b/>
                <w:i/>
                <w:color w:val="1F3864" w:themeColor="accent1" w:themeShade="80"/>
                <w:sz w:val="20"/>
                <w:szCs w:val="20"/>
                <w:lang w:val="es-ES"/>
              </w:rPr>
            </w:pPr>
            <w:r w:rsidRPr="00875125">
              <w:rPr>
                <w:rFonts w:ascii="Sylfaen" w:hAnsi="Sylfaen"/>
                <w:b/>
                <w:i/>
                <w:color w:val="1F3864" w:themeColor="accent1" w:themeShade="80"/>
                <w:sz w:val="20"/>
                <w:szCs w:val="20"/>
                <w:lang w:val="es-ES"/>
              </w:rPr>
              <w:t>1</w:t>
            </w:r>
          </w:p>
        </w:tc>
        <w:tc>
          <w:tcPr>
            <w:tcW w:w="5193" w:type="dxa"/>
            <w:shd w:val="clear" w:color="auto" w:fill="999999"/>
          </w:tcPr>
          <w:p w14:paraId="04DB3F56" w14:textId="77777777" w:rsidR="0017617D" w:rsidRPr="00875125" w:rsidRDefault="0017617D" w:rsidP="00695F22">
            <w:pPr>
              <w:tabs>
                <w:tab w:val="left" w:pos="1134"/>
              </w:tabs>
              <w:rPr>
                <w:rFonts w:ascii="Sylfaen" w:hAnsi="Sylfaen"/>
                <w:b/>
                <w:i/>
                <w:color w:val="1F3864" w:themeColor="accent1" w:themeShade="80"/>
                <w:sz w:val="20"/>
                <w:szCs w:val="20"/>
                <w:lang w:val="es-ES"/>
              </w:rPr>
            </w:pPr>
            <w:r w:rsidRPr="00875125">
              <w:rPr>
                <w:rFonts w:ascii="Sylfaen" w:hAnsi="Sylfaen"/>
                <w:b/>
                <w:i/>
                <w:color w:val="1F3864" w:themeColor="accent1" w:themeShade="80"/>
                <w:sz w:val="20"/>
                <w:szCs w:val="20"/>
                <w:lang w:val="es-ES"/>
              </w:rPr>
              <w:t>2</w:t>
            </w:r>
          </w:p>
        </w:tc>
      </w:tr>
      <w:tr w:rsidR="0017617D" w:rsidRPr="003B6B66" w14:paraId="16EC11BA" w14:textId="77777777" w:rsidTr="00695F22">
        <w:tc>
          <w:tcPr>
            <w:tcW w:w="1611" w:type="dxa"/>
            <w:vAlign w:val="center"/>
          </w:tcPr>
          <w:p w14:paraId="6DC9E03D" w14:textId="77777777" w:rsidR="0017617D" w:rsidRPr="00875125" w:rsidRDefault="0017617D" w:rsidP="00695F22">
            <w:pPr>
              <w:rPr>
                <w:rFonts w:ascii="Sylfaen" w:hAnsi="Sylfaen"/>
                <w:i/>
                <w:color w:val="1F3864" w:themeColor="accent1" w:themeShade="80"/>
                <w:sz w:val="20"/>
                <w:szCs w:val="20"/>
                <w:lang w:val="es-ES"/>
              </w:rPr>
            </w:pPr>
            <w:r w:rsidRPr="00875125">
              <w:rPr>
                <w:rFonts w:ascii="Sylfaen" w:hAnsi="Sylfaen"/>
                <w:i/>
                <w:color w:val="1F3864" w:themeColor="accent1" w:themeShade="80"/>
                <w:sz w:val="20"/>
                <w:szCs w:val="20"/>
                <w:lang w:val="es-ES"/>
              </w:rPr>
              <w:t>1</w:t>
            </w:r>
          </w:p>
        </w:tc>
        <w:tc>
          <w:tcPr>
            <w:tcW w:w="5193" w:type="dxa"/>
            <w:vAlign w:val="center"/>
          </w:tcPr>
          <w:p w14:paraId="60686C40" w14:textId="77777777" w:rsidR="003B6B66" w:rsidRPr="00E80C8A" w:rsidRDefault="003B6B66" w:rsidP="003B6B66">
            <w:pPr>
              <w:rPr>
                <w:rFonts w:ascii="GHEA Grapalat" w:hAnsi="GHEA Grapalat" w:cs="Sylfaen"/>
                <w:b/>
                <w:i/>
                <w:color w:val="FF0000"/>
                <w:sz w:val="20"/>
                <w:lang w:val="es-ES"/>
              </w:rPr>
            </w:pPr>
            <w:r w:rsidRPr="00E80C8A">
              <w:rPr>
                <w:rFonts w:ascii="GHEA Grapalat" w:hAnsi="GHEA Grapalat" w:cs="GHEA Grapalat"/>
                <w:b/>
                <w:i/>
                <w:color w:val="FF0000"/>
                <w:sz w:val="20"/>
                <w:lang w:val="es-ES"/>
              </w:rPr>
              <w:t>բնակելի</w:t>
            </w:r>
            <w:r w:rsidRPr="00E80C8A">
              <w:rPr>
                <w:rFonts w:ascii="GHEA Grapalat" w:hAnsi="GHEA Grapalat" w:cs="Sylfaen"/>
                <w:b/>
                <w:i/>
                <w:color w:val="FF0000"/>
                <w:sz w:val="20"/>
                <w:lang w:val="es-ES"/>
              </w:rPr>
              <w:t xml:space="preserve">, </w:t>
            </w:r>
            <w:r w:rsidRPr="00E80C8A">
              <w:rPr>
                <w:rFonts w:ascii="GHEA Grapalat" w:hAnsi="GHEA Grapalat" w:cs="GHEA Grapalat"/>
                <w:b/>
                <w:i/>
                <w:color w:val="FF0000"/>
                <w:sz w:val="20"/>
                <w:lang w:val="es-ES"/>
              </w:rPr>
              <w:t>հասարակական</w:t>
            </w:r>
            <w:r w:rsidRPr="00E80C8A">
              <w:rPr>
                <w:rFonts w:ascii="GHEA Grapalat" w:hAnsi="GHEA Grapalat" w:cs="Sylfaen"/>
                <w:b/>
                <w:i/>
                <w:color w:val="FF0000"/>
                <w:sz w:val="20"/>
                <w:lang w:val="es-ES"/>
              </w:rPr>
              <w:t xml:space="preserve">, </w:t>
            </w:r>
            <w:r w:rsidRPr="00E80C8A">
              <w:rPr>
                <w:rFonts w:ascii="GHEA Grapalat" w:hAnsi="GHEA Grapalat" w:cs="GHEA Grapalat"/>
                <w:b/>
                <w:i/>
                <w:color w:val="FF0000"/>
                <w:sz w:val="20"/>
                <w:lang w:val="es-ES"/>
              </w:rPr>
              <w:t>արտադրական</w:t>
            </w:r>
            <w:r w:rsidRPr="00E80C8A">
              <w:rPr>
                <w:rFonts w:ascii="GHEA Grapalat" w:hAnsi="GHEA Grapalat" w:cs="Sylfaen"/>
                <w:b/>
                <w:i/>
                <w:color w:val="FF0000"/>
                <w:sz w:val="20"/>
                <w:lang w:val="es-ES"/>
              </w:rPr>
              <w:t xml:space="preserve">  </w:t>
            </w:r>
          </w:p>
          <w:p w14:paraId="2767FDFE" w14:textId="0E456062" w:rsidR="003B6B66" w:rsidRPr="003B6B66" w:rsidRDefault="003B6B66" w:rsidP="003B6B66">
            <w:pPr>
              <w:rPr>
                <w:rFonts w:ascii="GHEA Grapalat" w:hAnsi="GHEA Grapalat" w:cs="Sylfaen"/>
                <w:b/>
                <w:i/>
                <w:color w:val="FF0000"/>
                <w:sz w:val="20"/>
                <w:lang w:val="es-ES"/>
              </w:rPr>
            </w:pPr>
            <w:r w:rsidRPr="003B6B66">
              <w:rPr>
                <w:rFonts w:ascii="GHEA Grapalat" w:hAnsi="GHEA Grapalat" w:cs="Sylfaen"/>
                <w:b/>
                <w:i/>
                <w:color w:val="FF0000"/>
                <w:sz w:val="20"/>
                <w:lang w:val="es-ES"/>
              </w:rPr>
              <w:t>Էներգետիկ, հիդրոտեխնիկական</w:t>
            </w:r>
          </w:p>
          <w:p w14:paraId="74AC7406" w14:textId="04A77D3C" w:rsidR="0017617D" w:rsidRPr="00875125" w:rsidRDefault="0017617D" w:rsidP="00695F22">
            <w:pPr>
              <w:pStyle w:val="23"/>
              <w:ind w:firstLine="0"/>
              <w:jc w:val="left"/>
              <w:rPr>
                <w:rFonts w:ascii="Sylfaen" w:hAnsi="Sylfaen"/>
                <w:i/>
                <w:color w:val="1F3864" w:themeColor="accent1" w:themeShade="80"/>
                <w:u w:val="single"/>
                <w:vertAlign w:val="subscript"/>
                <w:lang w:val="es-ES"/>
              </w:rPr>
            </w:pPr>
          </w:p>
        </w:tc>
      </w:tr>
      <w:bookmarkEnd w:id="4"/>
    </w:tbl>
    <w:p w14:paraId="42D45E6E" w14:textId="77777777" w:rsidR="00037DDE" w:rsidRPr="00064ADD" w:rsidRDefault="00037DDE" w:rsidP="00F90F30">
      <w:pPr>
        <w:pStyle w:val="norm"/>
        <w:spacing w:line="240" w:lineRule="auto"/>
        <w:ind w:firstLine="0"/>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064ADD">
        <w:rPr>
          <w:rFonts w:ascii="GHEA Grapalat" w:hAnsi="GHEA Grapalat" w:cs="Sylfaen"/>
          <w:sz w:val="20"/>
          <w:szCs w:val="24"/>
          <w:lang w:val="hy-AM" w:eastAsia="en-US"/>
        </w:rPr>
        <w:lastRenderedPageBreak/>
        <w:t>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7C783489" w:rsidR="00A3468D" w:rsidRPr="00EF06F2" w:rsidRDefault="00FD2748" w:rsidP="00EF06F2">
      <w:pPr>
        <w:pStyle w:val="23"/>
        <w:spacing w:line="240" w:lineRule="auto"/>
        <w:ind w:firstLine="567"/>
        <w:rPr>
          <w:rFonts w:ascii="GHEA Grapalat" w:hAnsi="GHEA Grapalat" w:cs="Sylfaen"/>
          <w:sz w:val="18"/>
          <w:szCs w:val="18"/>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A3468D" w:rsidRPr="00203619">
        <w:rPr>
          <w:rFonts w:ascii="GHEA Grapalat" w:hAnsi="GHEA Grapalat" w:cs="Sylfaen"/>
          <w:sz w:val="18"/>
          <w:szCs w:val="18"/>
        </w:rPr>
        <w:t>«</w:t>
      </w:r>
      <w:r w:rsidR="00203619" w:rsidRPr="00203619">
        <w:rPr>
          <w:rFonts w:ascii="GHEA Grapalat" w:hAnsi="GHEA Grapalat" w:cs="Sylfaen"/>
          <w:sz w:val="18"/>
          <w:szCs w:val="18"/>
        </w:rPr>
        <w:t>7</w:t>
      </w:r>
      <w:r w:rsidR="00A3468D" w:rsidRPr="00203619">
        <w:rPr>
          <w:rFonts w:ascii="GHEA Grapalat" w:hAnsi="GHEA Grapalat" w:cs="Sylfaen"/>
          <w:sz w:val="18"/>
          <w:szCs w:val="18"/>
        </w:rPr>
        <w:t>»</w:t>
      </w:r>
      <w:r w:rsidR="00A3468D" w:rsidRPr="00203619">
        <w:rPr>
          <w:rFonts w:ascii="GHEA Grapalat" w:hAnsi="GHEA Grapalat" w:cs="Sylfaen"/>
          <w:sz w:val="18"/>
          <w:szCs w:val="18"/>
          <w:lang w:val="ru-RU"/>
        </w:rPr>
        <w:t>րդ</w:t>
      </w:r>
      <w:r w:rsidR="00A3468D" w:rsidRPr="00203619">
        <w:rPr>
          <w:rFonts w:ascii="GHEA Grapalat" w:hAnsi="GHEA Grapalat" w:cs="Sylfaen"/>
          <w:sz w:val="18"/>
          <w:szCs w:val="18"/>
        </w:rPr>
        <w:t xml:space="preserve"> </w:t>
      </w:r>
      <w:r w:rsidR="00A3468D" w:rsidRPr="00203619">
        <w:rPr>
          <w:rFonts w:ascii="GHEA Grapalat" w:hAnsi="GHEA Grapalat" w:cs="Sylfaen"/>
          <w:sz w:val="18"/>
          <w:szCs w:val="18"/>
          <w:lang w:val="ru-RU"/>
        </w:rPr>
        <w:t>օրվա</w:t>
      </w:r>
      <w:r w:rsidR="00A3468D" w:rsidRPr="00203619">
        <w:rPr>
          <w:rFonts w:ascii="GHEA Grapalat" w:hAnsi="GHEA Grapalat" w:cs="Sylfaen"/>
          <w:sz w:val="18"/>
          <w:szCs w:val="18"/>
        </w:rPr>
        <w:t xml:space="preserve"> </w:t>
      </w:r>
      <w:r w:rsidR="00A3468D" w:rsidRPr="00203619">
        <w:rPr>
          <w:rFonts w:ascii="GHEA Grapalat" w:hAnsi="GHEA Grapalat" w:cs="Sylfaen"/>
          <w:sz w:val="18"/>
          <w:szCs w:val="18"/>
          <w:lang w:val="ru-RU"/>
        </w:rPr>
        <w:t>ժամը</w:t>
      </w:r>
      <w:r w:rsidR="00A3468D" w:rsidRPr="00203619">
        <w:rPr>
          <w:rFonts w:ascii="GHEA Grapalat" w:hAnsi="GHEA Grapalat" w:cs="Sylfaen"/>
          <w:sz w:val="18"/>
          <w:szCs w:val="18"/>
        </w:rPr>
        <w:t xml:space="preserve"> «</w:t>
      </w:r>
      <w:r w:rsidR="00203619" w:rsidRPr="00203619">
        <w:rPr>
          <w:rFonts w:ascii="GHEA Grapalat" w:hAnsi="GHEA Grapalat" w:cs="Sylfaen"/>
          <w:sz w:val="18"/>
          <w:szCs w:val="18"/>
        </w:rPr>
        <w:t>1</w:t>
      </w:r>
      <w:r w:rsidR="0088141B">
        <w:rPr>
          <w:rFonts w:ascii="GHEA Grapalat" w:hAnsi="GHEA Grapalat" w:cs="Sylfaen"/>
          <w:sz w:val="18"/>
          <w:szCs w:val="18"/>
        </w:rPr>
        <w:t>1</w:t>
      </w:r>
      <w:r w:rsidR="00203619" w:rsidRPr="00203619">
        <w:rPr>
          <w:rFonts w:ascii="GHEA Grapalat" w:hAnsi="GHEA Grapalat" w:cs="Sylfaen"/>
          <w:sz w:val="18"/>
          <w:szCs w:val="18"/>
        </w:rPr>
        <w:t>:00</w:t>
      </w:r>
      <w:r w:rsidR="00A3468D" w:rsidRPr="00203619">
        <w:rPr>
          <w:rFonts w:ascii="GHEA Grapalat" w:hAnsi="GHEA Grapalat" w:cs="Sylfaen"/>
          <w:sz w:val="18"/>
          <w:szCs w:val="18"/>
        </w:rPr>
        <w:t xml:space="preserve"> »-</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5B074712"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8E2314" w:rsidRPr="00E6597C">
        <w:rPr>
          <w:rFonts w:ascii="GHEA Grapalat" w:hAnsi="GHEA Grapalat" w:cs="Sylfaen"/>
          <w:i w:val="0"/>
          <w:lang w:val="ru-RU"/>
        </w:rPr>
        <w:t>Հայաստանի</w:t>
      </w:r>
      <w:r w:rsidR="008E2314" w:rsidRPr="00E6597C">
        <w:rPr>
          <w:rFonts w:ascii="GHEA Grapalat" w:hAnsi="GHEA Grapalat" w:cs="Sylfaen"/>
          <w:i w:val="0"/>
          <w:lang w:val="af-ZA"/>
        </w:rPr>
        <w:t xml:space="preserve"> </w:t>
      </w:r>
      <w:r w:rsidR="008E2314" w:rsidRPr="00E6597C">
        <w:rPr>
          <w:rFonts w:ascii="GHEA Grapalat" w:hAnsi="GHEA Grapalat" w:cs="Sylfaen"/>
          <w:i w:val="0"/>
          <w:lang w:val="ru-RU"/>
        </w:rPr>
        <w:t>Հանրապետության</w:t>
      </w:r>
      <w:r w:rsidR="008E2314" w:rsidRPr="00E6597C">
        <w:rPr>
          <w:rFonts w:ascii="GHEA Grapalat" w:hAnsi="GHEA Grapalat" w:cs="Sylfaen"/>
          <w:i w:val="0"/>
          <w:lang w:val="af-ZA"/>
        </w:rPr>
        <w:t xml:space="preserve"> </w:t>
      </w:r>
      <w:r w:rsidR="008E2314" w:rsidRPr="00E6597C">
        <w:rPr>
          <w:rFonts w:ascii="GHEA Grapalat" w:hAnsi="GHEA Grapalat" w:cs="Sylfaen"/>
          <w:i w:val="0"/>
          <w:lang w:val="ru-RU"/>
        </w:rPr>
        <w:t>դրամով</w:t>
      </w:r>
      <w:r w:rsidR="008E2314" w:rsidRPr="00E6597C">
        <w:rPr>
          <w:rFonts w:ascii="GHEA Grapalat" w:hAnsi="GHEA Grapalat" w:cs="Sylfaen"/>
          <w:i w:val="0"/>
          <w:lang w:val="af-ZA"/>
        </w:rPr>
        <w:t xml:space="preserve">` </w:t>
      </w:r>
      <w:r w:rsidR="008E2314">
        <w:rPr>
          <w:rFonts w:ascii="GHEA Grapalat" w:hAnsi="GHEA Grapalat" w:cs="Sylfaen"/>
          <w:i w:val="0"/>
          <w:lang w:val="af-ZA"/>
        </w:rPr>
        <w:t xml:space="preserve">հայտերի բացման դրությամբ </w:t>
      </w:r>
      <w:r w:rsidR="008E2314" w:rsidRPr="00E6597C">
        <w:rPr>
          <w:rFonts w:ascii="GHEA Grapalat" w:hAnsi="GHEA Grapalat" w:cs="Sylfaen"/>
          <w:i w:val="0"/>
          <w:lang w:val="af-ZA"/>
        </w:rPr>
        <w:t xml:space="preserve"> </w:t>
      </w:r>
      <w:r w:rsidR="008E2314">
        <w:rPr>
          <w:rFonts w:ascii="GHEA Grapalat" w:hAnsi="GHEA Grapalat" w:cs="Sylfaen"/>
          <w:i w:val="0"/>
          <w:lang w:val="af-ZA"/>
        </w:rPr>
        <w:t>ՀՀ ԿԲ կողմից սահմանած</w:t>
      </w:r>
      <w:r w:rsidR="008E2314" w:rsidRPr="00E6597C">
        <w:rPr>
          <w:rStyle w:val="af6"/>
          <w:rFonts w:ascii="GHEA Grapalat" w:hAnsi="GHEA Grapalat" w:cs="Sylfaen"/>
          <w:i w:val="0"/>
          <w:color w:val="FFFFFF"/>
          <w:lang w:val="af-ZA"/>
        </w:rPr>
        <w:footnoteReference w:id="4"/>
      </w:r>
      <w:r w:rsidR="008E2314" w:rsidRPr="00E6597C">
        <w:rPr>
          <w:rFonts w:ascii="GHEA Grapalat" w:hAnsi="GHEA Grapalat" w:cs="Sylfaen"/>
          <w:i w:val="0"/>
          <w:lang w:val="af-ZA"/>
        </w:rPr>
        <w:t xml:space="preserve"> </w:t>
      </w:r>
      <w:r w:rsidR="008E2314" w:rsidRPr="00E6597C">
        <w:rPr>
          <w:rFonts w:ascii="GHEA Grapalat" w:hAnsi="GHEA Grapalat" w:cs="Sylfaen"/>
          <w:i w:val="0"/>
          <w:lang w:val="ru-RU"/>
        </w:rPr>
        <w:t>փոխարժեքով։</w:t>
      </w:r>
      <w:r w:rsidR="008E2314" w:rsidRPr="00E6597C">
        <w:rPr>
          <w:rFonts w:ascii="GHEA Grapalat" w:hAnsi="GHEA Grapalat" w:cs="Sylfaen"/>
          <w:i w:val="0"/>
          <w:lang w:val="af-ZA"/>
        </w:rPr>
        <w:t xml:space="preserve"> </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lastRenderedPageBreak/>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 xml:space="preserve">հայտի, պայմանագրի և (կամ) </w:t>
      </w:r>
      <w:r w:rsidRPr="00993392">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5"/>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000CDFC5"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D063EB">
        <w:rPr>
          <w:rFonts w:ascii="GHEA Grapalat" w:hAnsi="GHEA Grapalat" w:cs="Sylfaen"/>
          <w:lang w:val="es-ES"/>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77777777" w:rsidR="00037DDE" w:rsidRPr="00064ADD" w:rsidRDefault="00037DDE" w:rsidP="00947E2D">
      <w:pP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826C71">
      <w:pP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6"/>
      </w:r>
    </w:p>
    <w:p w14:paraId="5A0847E4" w14:textId="77777777" w:rsidR="006700F7" w:rsidRDefault="00AD6D6A" w:rsidP="00781235">
      <w:pPr>
        <w:ind w:firstLine="567"/>
        <w:jc w:val="both"/>
        <w:rPr>
          <w:rFonts w:ascii="GHEA Grapalat" w:hAnsi="GHEA Grapalat" w:cs="Sylfaen"/>
          <w:sz w:val="20"/>
          <w:lang w:val="hy-AM"/>
        </w:rPr>
      </w:pPr>
      <w:r w:rsidRPr="00064ADD">
        <w:rPr>
          <w:rFonts w:ascii="GHEA Grapalat" w:hAnsi="GHEA Grapalat" w:cs="Sylfaen"/>
          <w:sz w:val="20"/>
          <w:lang w:val="hy-AM"/>
        </w:rPr>
        <w:lastRenderedPageBreak/>
        <w:t>10.2</w:t>
      </w:r>
      <w:r w:rsidR="00F96621" w:rsidRPr="00064ADD">
        <w:rPr>
          <w:rFonts w:ascii="GHEA Grapalat" w:hAnsi="GHEA Grapalat" w:cs="Sylfaen"/>
          <w:sz w:val="20"/>
          <w:lang w:val="af-ZA"/>
        </w:rPr>
        <w:t xml:space="preserve"> </w:t>
      </w:r>
      <w:r w:rsidR="006700F7" w:rsidRPr="006700F7">
        <w:rPr>
          <w:rFonts w:ascii="GHEA Grapalat" w:hAnsi="GHEA Grapalat" w:cs="Sylfaen"/>
          <w:sz w:val="20"/>
          <w:lang w:val="hy-AM"/>
        </w:rPr>
        <w:t>Որակավորման ապահովման չափը հավասար է է սույն ընթացակարգի շրջանակում գնվելիք ծառայությունների գնման գնի տասնհինգ տոկոսին:   Եթե ծառայությունների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տուժանքի (հավելված 4</w:t>
      </w:r>
      <w:r w:rsidR="006700F7" w:rsidRPr="006700F7">
        <w:rPr>
          <w:rFonts w:ascii="Cambria Math" w:hAnsi="Cambria Math" w:cs="Cambria Math"/>
          <w:sz w:val="20"/>
          <w:lang w:val="hy-AM"/>
        </w:rPr>
        <w:t>․</w:t>
      </w:r>
      <w:r w:rsidR="006700F7" w:rsidRPr="006700F7">
        <w:rPr>
          <w:rFonts w:ascii="GHEA Grapalat" w:hAnsi="GHEA Grapalat" w:cs="Sylfaen"/>
          <w:sz w:val="20"/>
          <w:lang w:val="hy-AM"/>
        </w:rPr>
        <w:t xml:space="preserve">2)  </w:t>
      </w:r>
      <w:r w:rsidR="006700F7" w:rsidRPr="006700F7">
        <w:rPr>
          <w:rFonts w:ascii="GHEA Grapalat" w:hAnsi="GHEA Grapalat" w:cs="GHEA Grapalat"/>
          <w:sz w:val="20"/>
          <w:lang w:val="hy-AM"/>
        </w:rPr>
        <w:t>կամ</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կանխիկ</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փողի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կամ</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բանկերի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կողմից</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տրամադրված</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երաշխիքների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ձևով</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Ընդ</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որում</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ապահովումը</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պետք</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է</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վավեր</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լինի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առնվազն</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մինչև</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պայմանագրի</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կատարման</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արդյունքը</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պատվիրատուից</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կողմից</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ամբողջական</w:t>
      </w:r>
      <w:r w:rsidR="006700F7" w:rsidRPr="006700F7">
        <w:rPr>
          <w:rFonts w:ascii="GHEA Grapalat" w:hAnsi="GHEA Grapalat" w:cs="Sylfaen"/>
          <w:sz w:val="20"/>
          <w:lang w:val="hy-AM"/>
        </w:rPr>
        <w:t xml:space="preserve"> </w:t>
      </w:r>
      <w:r w:rsidR="006700F7" w:rsidRPr="006700F7">
        <w:rPr>
          <w:rFonts w:ascii="GHEA Grapalat" w:hAnsi="GHEA Grapalat" w:cs="GHEA Grapalat"/>
          <w:sz w:val="20"/>
          <w:lang w:val="hy-AM"/>
        </w:rPr>
        <w:t>ընդունվե</w:t>
      </w:r>
      <w:r w:rsidR="006700F7" w:rsidRPr="006700F7">
        <w:rPr>
          <w:rFonts w:ascii="GHEA Grapalat" w:hAnsi="GHEA Grapalat" w:cs="Sylfaen"/>
          <w:sz w:val="20"/>
          <w:lang w:val="hy-AM"/>
        </w:rPr>
        <w:t xml:space="preserve">լու օրվան հաջորդող 90-րդ աշխատանքային օրը ներառյալ: </w:t>
      </w:r>
    </w:p>
    <w:p w14:paraId="0798AF1E" w14:textId="139BC604"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7"/>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064ADD">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F641B83" w14:textId="77777777" w:rsidR="00E74BF6" w:rsidRPr="00064ADD" w:rsidRDefault="00E74BF6" w:rsidP="00AE5D3B">
      <w:pP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lastRenderedPageBreak/>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62BAEFFB" w:rsidR="00096865" w:rsidRPr="00064ADD" w:rsidRDefault="00966CFC" w:rsidP="00EF3662">
      <w:pPr>
        <w:pStyle w:val="aa"/>
        <w:ind w:right="-7"/>
        <w:jc w:val="center"/>
        <w:rPr>
          <w:rFonts w:ascii="GHEA Grapalat" w:hAnsi="GHEA Grapalat"/>
          <w:b/>
          <w:szCs w:val="22"/>
          <w:lang w:val="af-ZA"/>
        </w:rPr>
      </w:pPr>
      <w:r>
        <w:rPr>
          <w:rFonts w:ascii="GHEA Grapalat" w:hAnsi="GHEA Grapalat"/>
          <w:b/>
          <w:szCs w:val="22"/>
          <w:lang w:val="af-ZA"/>
        </w:rPr>
        <w:t xml:space="preserve">ԳՆԱՆՇՄԱՆ ՀԱՐՑՄԱՆ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826C71" w:rsidRDefault="0078387F" w:rsidP="00EF3662">
      <w:pPr>
        <w:ind w:firstLine="567"/>
        <w:jc w:val="both"/>
        <w:rPr>
          <w:rFonts w:ascii="GHEA Grapalat" w:hAnsi="GHEA Grapalat" w:cs="Sylfaen"/>
          <w:b/>
          <w:bCs/>
          <w:sz w:val="20"/>
          <w:lang w:val="es-ES"/>
        </w:rPr>
      </w:pPr>
      <w:r w:rsidRPr="00826C71">
        <w:rPr>
          <w:rFonts w:ascii="GHEA Grapalat" w:hAnsi="GHEA Grapalat" w:cs="Sylfaen"/>
          <w:b/>
          <w:bCs/>
          <w:sz w:val="20"/>
        </w:rPr>
        <w:t>Մասնակիցը</w:t>
      </w:r>
      <w:r w:rsidRPr="00826C71">
        <w:rPr>
          <w:rFonts w:ascii="GHEA Grapalat" w:hAnsi="GHEA Grapalat" w:cs="Sylfaen"/>
          <w:b/>
          <w:bCs/>
          <w:sz w:val="20"/>
          <w:lang w:val="es-ES"/>
        </w:rPr>
        <w:t xml:space="preserve"> </w:t>
      </w:r>
      <w:r w:rsidR="002240AB" w:rsidRPr="00826C71">
        <w:rPr>
          <w:rFonts w:ascii="GHEA Grapalat" w:hAnsi="GHEA Grapalat" w:cs="Sylfaen"/>
          <w:b/>
          <w:bCs/>
          <w:sz w:val="20"/>
        </w:rPr>
        <w:t>հայտով</w:t>
      </w:r>
      <w:r w:rsidR="002240AB" w:rsidRPr="00826C71">
        <w:rPr>
          <w:rFonts w:ascii="GHEA Grapalat" w:hAnsi="GHEA Grapalat" w:cs="Sylfaen"/>
          <w:b/>
          <w:bCs/>
          <w:sz w:val="20"/>
          <w:lang w:val="es-ES"/>
        </w:rPr>
        <w:t xml:space="preserve"> </w:t>
      </w:r>
      <w:r w:rsidRPr="00826C71">
        <w:rPr>
          <w:rFonts w:ascii="GHEA Grapalat" w:hAnsi="GHEA Grapalat" w:cs="Sylfaen"/>
          <w:b/>
          <w:bCs/>
          <w:sz w:val="20"/>
        </w:rPr>
        <w:t>ներկայացնում</w:t>
      </w:r>
      <w:r w:rsidRPr="00826C71">
        <w:rPr>
          <w:rFonts w:ascii="GHEA Grapalat" w:hAnsi="GHEA Grapalat" w:cs="Sylfaen"/>
          <w:b/>
          <w:bCs/>
          <w:sz w:val="20"/>
          <w:lang w:val="es-ES"/>
        </w:rPr>
        <w:t xml:space="preserve"> </w:t>
      </w:r>
      <w:r w:rsidRPr="00826C71">
        <w:rPr>
          <w:rFonts w:ascii="GHEA Grapalat" w:hAnsi="GHEA Grapalat" w:cs="Sylfaen"/>
          <w:b/>
          <w:bCs/>
          <w:sz w:val="20"/>
        </w:rPr>
        <w:t>է</w:t>
      </w:r>
      <w:r w:rsidRPr="00826C71">
        <w:rPr>
          <w:rFonts w:ascii="GHEA Grapalat" w:hAnsi="GHEA Grapalat" w:cs="Sylfaen"/>
          <w:b/>
          <w:bCs/>
          <w:sz w:val="20"/>
          <w:lang w:val="es-ES"/>
        </w:rPr>
        <w:t xml:space="preserve"> </w:t>
      </w:r>
      <w:r w:rsidRPr="00826C71">
        <w:rPr>
          <w:rFonts w:ascii="GHEA Grapalat" w:hAnsi="GHEA Grapalat" w:cs="Sylfaen"/>
          <w:b/>
          <w:bCs/>
          <w:sz w:val="20"/>
        </w:rPr>
        <w:t>իր</w:t>
      </w:r>
      <w:r w:rsidRPr="00826C71">
        <w:rPr>
          <w:rFonts w:ascii="GHEA Grapalat" w:hAnsi="GHEA Grapalat" w:cs="Sylfaen"/>
          <w:b/>
          <w:bCs/>
          <w:sz w:val="20"/>
          <w:lang w:val="es-ES"/>
        </w:rPr>
        <w:t xml:space="preserve"> </w:t>
      </w:r>
      <w:r w:rsidRPr="00826C71">
        <w:rPr>
          <w:rFonts w:ascii="GHEA Grapalat" w:hAnsi="GHEA Grapalat" w:cs="Sylfaen"/>
          <w:b/>
          <w:bCs/>
          <w:sz w:val="20"/>
        </w:rPr>
        <w:t>կողմից</w:t>
      </w:r>
      <w:r w:rsidRPr="00826C71">
        <w:rPr>
          <w:rFonts w:ascii="GHEA Grapalat" w:hAnsi="GHEA Grapalat" w:cs="Sylfaen"/>
          <w:b/>
          <w:bCs/>
          <w:sz w:val="20"/>
          <w:lang w:val="es-ES"/>
        </w:rPr>
        <w:t xml:space="preserve"> </w:t>
      </w:r>
      <w:r w:rsidRPr="00826C71">
        <w:rPr>
          <w:rFonts w:ascii="GHEA Grapalat" w:hAnsi="GHEA Grapalat" w:cs="Sylfaen"/>
          <w:b/>
          <w:bCs/>
          <w:sz w:val="20"/>
        </w:rPr>
        <w:t>հաստատված</w:t>
      </w:r>
      <w:r w:rsidRPr="00826C71">
        <w:rPr>
          <w:rFonts w:ascii="GHEA Grapalat" w:hAnsi="GHEA Grapalat" w:cs="Sylfaen"/>
          <w:b/>
          <w:bCs/>
          <w:sz w:val="20"/>
          <w:lang w:val="es-ES"/>
        </w:rPr>
        <w:t>`</w:t>
      </w:r>
    </w:p>
    <w:p w14:paraId="3440269B" w14:textId="77777777" w:rsidR="00096865" w:rsidRPr="00826C71" w:rsidRDefault="002D5CF0" w:rsidP="00EF3662">
      <w:pPr>
        <w:ind w:firstLine="567"/>
        <w:jc w:val="both"/>
        <w:rPr>
          <w:rFonts w:ascii="GHEA Grapalat" w:hAnsi="GHEA Grapalat" w:cs="Sylfaen"/>
          <w:b/>
          <w:bCs/>
          <w:sz w:val="20"/>
          <w:lang w:val="es-ES"/>
        </w:rPr>
      </w:pPr>
      <w:r w:rsidRPr="00826C71">
        <w:rPr>
          <w:rFonts w:ascii="GHEA Grapalat" w:hAnsi="GHEA Grapalat" w:cs="Sylfaen"/>
          <w:b/>
          <w:bCs/>
          <w:sz w:val="20"/>
          <w:lang w:val="es-ES"/>
        </w:rPr>
        <w:t>2.</w:t>
      </w:r>
      <w:r w:rsidR="00D76BBA" w:rsidRPr="00826C71">
        <w:rPr>
          <w:rFonts w:ascii="GHEA Grapalat" w:hAnsi="GHEA Grapalat" w:cs="Sylfaen"/>
          <w:b/>
          <w:bCs/>
          <w:sz w:val="20"/>
          <w:lang w:val="es-ES"/>
        </w:rPr>
        <w:t>1</w:t>
      </w:r>
      <w:r w:rsidRPr="00826C71">
        <w:rPr>
          <w:rFonts w:ascii="GHEA Grapalat" w:hAnsi="GHEA Grapalat" w:cs="Sylfaen"/>
          <w:b/>
          <w:bCs/>
          <w:sz w:val="20"/>
          <w:lang w:val="es-ES"/>
        </w:rPr>
        <w:t xml:space="preserve"> </w:t>
      </w:r>
      <w:r w:rsidR="00096865" w:rsidRPr="00826C71">
        <w:rPr>
          <w:rFonts w:ascii="GHEA Grapalat" w:hAnsi="GHEA Grapalat" w:cs="Sylfaen"/>
          <w:b/>
          <w:bCs/>
          <w:sz w:val="20"/>
          <w:lang w:val="ru-RU"/>
        </w:rPr>
        <w:t>ընթացակարգին</w:t>
      </w:r>
      <w:r w:rsidR="00096865" w:rsidRPr="00826C71">
        <w:rPr>
          <w:rFonts w:ascii="GHEA Grapalat" w:hAnsi="GHEA Grapalat" w:cs="Sylfaen"/>
          <w:b/>
          <w:bCs/>
          <w:sz w:val="20"/>
          <w:lang w:val="af-ZA"/>
        </w:rPr>
        <w:t xml:space="preserve"> </w:t>
      </w:r>
      <w:r w:rsidR="00096865" w:rsidRPr="00826C71">
        <w:rPr>
          <w:rFonts w:ascii="GHEA Grapalat" w:hAnsi="GHEA Grapalat" w:cs="Sylfaen"/>
          <w:b/>
          <w:bCs/>
          <w:sz w:val="20"/>
          <w:lang w:val="ru-RU"/>
        </w:rPr>
        <w:t>մասնակցելու</w:t>
      </w:r>
      <w:r w:rsidR="00096865" w:rsidRPr="00826C71">
        <w:rPr>
          <w:rFonts w:ascii="GHEA Grapalat" w:hAnsi="GHEA Grapalat" w:cs="Sylfaen"/>
          <w:b/>
          <w:bCs/>
          <w:sz w:val="20"/>
          <w:lang w:val="af-ZA"/>
        </w:rPr>
        <w:t xml:space="preserve"> </w:t>
      </w:r>
      <w:r w:rsidR="00096865" w:rsidRPr="00826C71">
        <w:rPr>
          <w:rFonts w:ascii="GHEA Grapalat" w:hAnsi="GHEA Grapalat" w:cs="Sylfaen"/>
          <w:b/>
          <w:bCs/>
          <w:sz w:val="20"/>
          <w:lang w:val="ru-RU"/>
        </w:rPr>
        <w:t>դիմում</w:t>
      </w:r>
      <w:r w:rsidR="00EF4630" w:rsidRPr="00826C71">
        <w:rPr>
          <w:rFonts w:ascii="GHEA Grapalat" w:hAnsi="GHEA Grapalat" w:cs="Sylfaen"/>
          <w:b/>
          <w:bCs/>
          <w:sz w:val="20"/>
          <w:lang w:val="es-ES"/>
        </w:rPr>
        <w:t>-</w:t>
      </w:r>
      <w:r w:rsidR="00EF4630" w:rsidRPr="00826C71">
        <w:rPr>
          <w:rFonts w:ascii="GHEA Grapalat" w:hAnsi="GHEA Grapalat" w:cs="Sylfaen"/>
          <w:b/>
          <w:bCs/>
          <w:sz w:val="20"/>
        </w:rPr>
        <w:t>հայտարարություն</w:t>
      </w:r>
      <w:r w:rsidR="00096865" w:rsidRPr="00826C71">
        <w:rPr>
          <w:rFonts w:ascii="GHEA Grapalat" w:hAnsi="GHEA Grapalat" w:cs="Sylfaen"/>
          <w:b/>
          <w:bCs/>
          <w:sz w:val="20"/>
          <w:lang w:val="af-ZA"/>
        </w:rPr>
        <w:t xml:space="preserve">` </w:t>
      </w:r>
      <w:r w:rsidR="006F49AA" w:rsidRPr="00826C71">
        <w:rPr>
          <w:rFonts w:ascii="GHEA Grapalat" w:hAnsi="GHEA Grapalat" w:cs="Sylfaen"/>
          <w:b/>
          <w:bCs/>
          <w:sz w:val="20"/>
          <w:lang w:val="af-ZA"/>
        </w:rPr>
        <w:t>համաձայն հ</w:t>
      </w:r>
      <w:r w:rsidR="00096865" w:rsidRPr="00826C71">
        <w:rPr>
          <w:rFonts w:ascii="GHEA Grapalat" w:hAnsi="GHEA Grapalat" w:cs="Sylfaen"/>
          <w:b/>
          <w:bCs/>
          <w:sz w:val="20"/>
          <w:lang w:val="ru-RU"/>
        </w:rPr>
        <w:t>ավելված</w:t>
      </w:r>
      <w:r w:rsidR="00096865" w:rsidRPr="00826C71">
        <w:rPr>
          <w:rFonts w:ascii="GHEA Grapalat" w:hAnsi="GHEA Grapalat" w:cs="Sylfaen"/>
          <w:b/>
          <w:bCs/>
          <w:sz w:val="20"/>
          <w:lang w:val="af-ZA"/>
        </w:rPr>
        <w:t xml:space="preserve"> N 1</w:t>
      </w:r>
      <w:r w:rsidR="006F49AA" w:rsidRPr="00826C71">
        <w:rPr>
          <w:rFonts w:ascii="GHEA Grapalat" w:hAnsi="GHEA Grapalat" w:cs="Sylfaen"/>
          <w:b/>
          <w:bCs/>
          <w:sz w:val="20"/>
          <w:lang w:val="af-ZA"/>
        </w:rPr>
        <w:t>-ի</w:t>
      </w:r>
      <w:r w:rsidR="00BC6807" w:rsidRPr="00826C71">
        <w:rPr>
          <w:rFonts w:ascii="GHEA Grapalat" w:hAnsi="GHEA Grapalat" w:cs="Sylfaen"/>
          <w:b/>
          <w:bCs/>
          <w:sz w:val="20"/>
          <w:lang w:val="es-ES"/>
        </w:rPr>
        <w:t>.</w:t>
      </w:r>
    </w:p>
    <w:p w14:paraId="1C15D0D7" w14:textId="77777777" w:rsidR="00EF4630" w:rsidRPr="00826C71" w:rsidRDefault="00096865" w:rsidP="00EF4630">
      <w:pPr>
        <w:pStyle w:val="norm"/>
        <w:spacing w:line="276" w:lineRule="auto"/>
        <w:ind w:firstLine="567"/>
        <w:rPr>
          <w:rFonts w:ascii="GHEA Grapalat" w:hAnsi="GHEA Grapalat" w:cs="Sylfaen"/>
          <w:b/>
          <w:bCs/>
          <w:sz w:val="20"/>
          <w:szCs w:val="24"/>
          <w:lang w:val="af-ZA" w:eastAsia="en-US"/>
        </w:rPr>
      </w:pPr>
      <w:r w:rsidRPr="00826C71">
        <w:rPr>
          <w:rFonts w:ascii="GHEA Grapalat" w:hAnsi="GHEA Grapalat" w:cs="Sylfaen"/>
          <w:b/>
          <w:bCs/>
          <w:sz w:val="20"/>
          <w:lang w:val="af-ZA"/>
        </w:rPr>
        <w:t>2.</w:t>
      </w:r>
      <w:r w:rsidR="00180EE9" w:rsidRPr="00826C71">
        <w:rPr>
          <w:rFonts w:ascii="GHEA Grapalat" w:hAnsi="GHEA Grapalat" w:cs="Sylfaen"/>
          <w:b/>
          <w:bCs/>
          <w:sz w:val="20"/>
          <w:lang w:val="af-ZA"/>
        </w:rPr>
        <w:t>2</w:t>
      </w:r>
      <w:r w:rsidRPr="00826C71">
        <w:rPr>
          <w:rFonts w:ascii="GHEA Grapalat" w:hAnsi="GHEA Grapalat" w:cs="Sylfaen"/>
          <w:b/>
          <w:bCs/>
          <w:sz w:val="20"/>
          <w:lang w:val="af-ZA"/>
        </w:rPr>
        <w:t xml:space="preserve"> </w:t>
      </w:r>
      <w:r w:rsidR="00EF4630" w:rsidRPr="00826C71">
        <w:rPr>
          <w:rFonts w:ascii="GHEA Grapalat" w:hAnsi="GHEA Grapalat" w:cs="Sylfaen"/>
          <w:b/>
          <w:bCs/>
          <w:sz w:val="20"/>
          <w:szCs w:val="24"/>
          <w:lang w:eastAsia="en-US"/>
        </w:rPr>
        <w:t>գործակալության</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պայմանագրի</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պատճենը</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և</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դրա</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կողմ</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հանդիսացող</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անձի</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տվյալները</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եթե</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պայմանագիրն</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իրականացվելու</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է</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գործակալության</w:t>
      </w:r>
      <w:r w:rsidR="00EF4630" w:rsidRPr="00826C71">
        <w:rPr>
          <w:rFonts w:ascii="GHEA Grapalat" w:hAnsi="GHEA Grapalat" w:cs="Sylfaen"/>
          <w:b/>
          <w:bCs/>
          <w:sz w:val="20"/>
          <w:szCs w:val="24"/>
          <w:lang w:val="af-ZA" w:eastAsia="en-US"/>
        </w:rPr>
        <w:t xml:space="preserve"> </w:t>
      </w:r>
      <w:r w:rsidR="00EF4630" w:rsidRPr="00826C71">
        <w:rPr>
          <w:rFonts w:ascii="GHEA Grapalat" w:hAnsi="GHEA Grapalat" w:cs="Sylfaen"/>
          <w:b/>
          <w:bCs/>
          <w:sz w:val="20"/>
          <w:szCs w:val="24"/>
          <w:lang w:eastAsia="en-US"/>
        </w:rPr>
        <w:t>միջոցով</w:t>
      </w:r>
      <w:r w:rsidR="00EF4630" w:rsidRPr="00826C71">
        <w:rPr>
          <w:rFonts w:ascii="GHEA Grapalat" w:hAnsi="GHEA Grapalat" w:cs="Sylfaen"/>
          <w:b/>
          <w:bCs/>
          <w:sz w:val="20"/>
          <w:szCs w:val="24"/>
          <w:lang w:val="af-ZA" w:eastAsia="en-US"/>
        </w:rPr>
        <w:t>.</w:t>
      </w:r>
    </w:p>
    <w:p w14:paraId="0BF99B5B" w14:textId="4EFE441B" w:rsidR="00EF4630" w:rsidRPr="00826C71" w:rsidRDefault="00EF4630" w:rsidP="00505AD4">
      <w:pPr>
        <w:pStyle w:val="norm"/>
        <w:spacing w:line="240" w:lineRule="auto"/>
        <w:ind w:firstLine="567"/>
        <w:rPr>
          <w:rFonts w:ascii="GHEA Grapalat" w:hAnsi="GHEA Grapalat" w:cs="Sylfaen"/>
          <w:b/>
          <w:bCs/>
          <w:color w:val="FFFFFF"/>
          <w:sz w:val="20"/>
          <w:szCs w:val="24"/>
          <w:lang w:val="af-ZA" w:eastAsia="en-US"/>
        </w:rPr>
      </w:pPr>
      <w:r w:rsidRPr="00826C71">
        <w:rPr>
          <w:rFonts w:ascii="GHEA Grapalat" w:hAnsi="GHEA Grapalat" w:cs="Sylfaen"/>
          <w:b/>
          <w:bCs/>
          <w:sz w:val="20"/>
          <w:szCs w:val="24"/>
          <w:lang w:val="af-ZA" w:eastAsia="en-US"/>
        </w:rPr>
        <w:t xml:space="preserve">2.3 </w:t>
      </w:r>
      <w:r w:rsidRPr="00826C71">
        <w:rPr>
          <w:rFonts w:ascii="GHEA Grapalat" w:hAnsi="GHEA Grapalat" w:cs="Sylfaen"/>
          <w:b/>
          <w:bCs/>
          <w:sz w:val="20"/>
          <w:szCs w:val="24"/>
          <w:lang w:eastAsia="en-US"/>
        </w:rPr>
        <w:t>համատեղ</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գործունեության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պայմանագիրը</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եթե</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մասնակիցները</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գնման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ընթացակարգին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մասնակցում</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են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համատեղ</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գործունեության</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կարգով</w:t>
      </w:r>
      <w:r w:rsidRPr="00826C71">
        <w:rPr>
          <w:rFonts w:ascii="GHEA Grapalat" w:hAnsi="GHEA Grapalat" w:cs="Sylfaen"/>
          <w:b/>
          <w:bCs/>
          <w:sz w:val="20"/>
          <w:szCs w:val="24"/>
          <w:lang w:val="af-ZA" w:eastAsia="en-US"/>
        </w:rPr>
        <w:t xml:space="preserve"> (</w:t>
      </w:r>
      <w:r w:rsidRPr="00826C71">
        <w:rPr>
          <w:rFonts w:ascii="GHEA Grapalat" w:hAnsi="GHEA Grapalat" w:cs="Sylfaen"/>
          <w:b/>
          <w:bCs/>
          <w:sz w:val="20"/>
          <w:szCs w:val="24"/>
          <w:lang w:eastAsia="en-US"/>
        </w:rPr>
        <w:t>կոնսորցիումով</w:t>
      </w:r>
      <w:r w:rsidRPr="00826C71">
        <w:rPr>
          <w:rFonts w:ascii="GHEA Grapalat" w:hAnsi="GHEA Grapalat" w:cs="Sylfaen"/>
          <w:b/>
          <w:bCs/>
          <w:sz w:val="20"/>
          <w:szCs w:val="24"/>
          <w:lang w:val="af-ZA" w:eastAsia="en-US"/>
        </w:rPr>
        <w:t>).</w:t>
      </w:r>
      <w:r w:rsidR="00D20E6D" w:rsidRPr="00826C71">
        <w:rPr>
          <w:rStyle w:val="af6"/>
          <w:rFonts w:ascii="GHEA Grapalat" w:hAnsi="GHEA Grapalat" w:cs="Sylfaen"/>
          <w:b/>
          <w:bCs/>
          <w:sz w:val="20"/>
          <w:szCs w:val="24"/>
          <w:lang w:val="af-ZA" w:eastAsia="en-US"/>
        </w:rPr>
        <w:footnoteReference w:id="10"/>
      </w:r>
    </w:p>
    <w:p w14:paraId="2EBDF781" w14:textId="77777777" w:rsidR="002E11D1" w:rsidRPr="00826C71" w:rsidRDefault="00096865" w:rsidP="00EF3662">
      <w:pPr>
        <w:ind w:firstLine="567"/>
        <w:jc w:val="both"/>
        <w:rPr>
          <w:rFonts w:ascii="GHEA Grapalat" w:hAnsi="GHEA Grapalat" w:cs="Sylfaen"/>
          <w:b/>
          <w:bCs/>
          <w:sz w:val="20"/>
          <w:lang w:val="af-ZA"/>
        </w:rPr>
      </w:pPr>
      <w:r w:rsidRPr="00826C71">
        <w:rPr>
          <w:rFonts w:ascii="GHEA Grapalat" w:hAnsi="GHEA Grapalat" w:cs="Sylfaen"/>
          <w:b/>
          <w:bCs/>
          <w:sz w:val="20"/>
          <w:lang w:val="af-ZA"/>
        </w:rPr>
        <w:t>2.</w:t>
      </w:r>
      <w:r w:rsidR="00E02338" w:rsidRPr="00826C71">
        <w:rPr>
          <w:rFonts w:ascii="GHEA Grapalat" w:hAnsi="GHEA Grapalat" w:cs="Sylfaen"/>
          <w:b/>
          <w:bCs/>
          <w:sz w:val="20"/>
          <w:lang w:val="af-ZA"/>
        </w:rPr>
        <w:t xml:space="preserve">5 </w:t>
      </w:r>
      <w:r w:rsidR="00E67BA7" w:rsidRPr="00826C71">
        <w:rPr>
          <w:rFonts w:ascii="GHEA Grapalat" w:hAnsi="GHEA Grapalat" w:cs="Sylfaen"/>
          <w:b/>
          <w:bCs/>
          <w:sz w:val="20"/>
          <w:lang w:val="hy-AM"/>
        </w:rPr>
        <w:t>գնային</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առաջարկ</w:t>
      </w:r>
      <w:r w:rsidR="00294FFF" w:rsidRPr="00826C71">
        <w:rPr>
          <w:rFonts w:ascii="GHEA Grapalat" w:hAnsi="GHEA Grapalat" w:cs="Sylfaen"/>
          <w:b/>
          <w:bCs/>
          <w:sz w:val="20"/>
          <w:lang w:val="af-ZA"/>
        </w:rPr>
        <w:t xml:space="preserve">` </w:t>
      </w:r>
      <w:r w:rsidR="00294FFF" w:rsidRPr="00826C71">
        <w:rPr>
          <w:rFonts w:ascii="GHEA Grapalat" w:hAnsi="GHEA Grapalat" w:cs="Sylfaen"/>
          <w:b/>
          <w:bCs/>
          <w:sz w:val="20"/>
          <w:lang w:val="hy-AM"/>
        </w:rPr>
        <w:t>համաձայն</w:t>
      </w:r>
      <w:r w:rsidR="00294FFF" w:rsidRPr="00826C71">
        <w:rPr>
          <w:rFonts w:ascii="GHEA Grapalat" w:hAnsi="GHEA Grapalat" w:cs="Sylfaen"/>
          <w:b/>
          <w:bCs/>
          <w:sz w:val="20"/>
          <w:lang w:val="af-ZA"/>
        </w:rPr>
        <w:t xml:space="preserve"> </w:t>
      </w:r>
      <w:r w:rsidR="00294FFF" w:rsidRPr="00826C71">
        <w:rPr>
          <w:rFonts w:ascii="GHEA Grapalat" w:hAnsi="GHEA Grapalat" w:cs="Sylfaen"/>
          <w:b/>
          <w:bCs/>
          <w:sz w:val="20"/>
          <w:lang w:val="hy-AM"/>
        </w:rPr>
        <w:t>հավելված</w:t>
      </w:r>
      <w:r w:rsidR="00294FFF" w:rsidRPr="00826C71">
        <w:rPr>
          <w:rFonts w:ascii="GHEA Grapalat" w:hAnsi="GHEA Grapalat" w:cs="Sylfaen"/>
          <w:b/>
          <w:bCs/>
          <w:sz w:val="20"/>
          <w:lang w:val="af-ZA"/>
        </w:rPr>
        <w:t xml:space="preserve"> N </w:t>
      </w:r>
      <w:r w:rsidR="004D557A" w:rsidRPr="00826C71">
        <w:rPr>
          <w:rFonts w:ascii="GHEA Grapalat" w:hAnsi="GHEA Grapalat" w:cs="Sylfaen"/>
          <w:b/>
          <w:bCs/>
          <w:sz w:val="20"/>
          <w:lang w:val="af-ZA"/>
        </w:rPr>
        <w:t>2</w:t>
      </w:r>
      <w:r w:rsidR="00294FFF" w:rsidRPr="00826C71">
        <w:rPr>
          <w:rFonts w:ascii="GHEA Grapalat" w:hAnsi="GHEA Grapalat" w:cs="Sylfaen"/>
          <w:b/>
          <w:bCs/>
          <w:sz w:val="20"/>
          <w:lang w:val="af-ZA"/>
        </w:rPr>
        <w:t>-</w:t>
      </w:r>
      <w:r w:rsidR="00294FFF" w:rsidRPr="00826C71">
        <w:rPr>
          <w:rFonts w:ascii="GHEA Grapalat" w:hAnsi="GHEA Grapalat" w:cs="Sylfaen"/>
          <w:b/>
          <w:bCs/>
          <w:sz w:val="20"/>
          <w:lang w:val="hy-AM"/>
        </w:rPr>
        <w:t>ի</w:t>
      </w:r>
      <w:r w:rsidR="00294FFF" w:rsidRPr="00826C71">
        <w:rPr>
          <w:rFonts w:ascii="GHEA Grapalat" w:hAnsi="GHEA Grapalat" w:cs="Sylfaen"/>
          <w:b/>
          <w:bCs/>
          <w:sz w:val="20"/>
          <w:lang w:val="af-ZA"/>
        </w:rPr>
        <w:t>: Գնային առաջարկը</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ներկայացվում</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է</w:t>
      </w:r>
      <w:r w:rsidR="00E67BA7" w:rsidRPr="00826C71">
        <w:rPr>
          <w:rFonts w:ascii="GHEA Grapalat" w:hAnsi="GHEA Grapalat" w:cs="Sylfaen"/>
          <w:b/>
          <w:bCs/>
          <w:sz w:val="20"/>
          <w:lang w:val="af-ZA"/>
        </w:rPr>
        <w:t xml:space="preserve"> </w:t>
      </w:r>
      <w:r w:rsidR="005A1D54" w:rsidRPr="00826C71">
        <w:rPr>
          <w:rFonts w:ascii="GHEA Grapalat" w:hAnsi="GHEA Grapalat" w:cs="Sylfaen"/>
          <w:b/>
          <w:bCs/>
          <w:sz w:val="20"/>
          <w:szCs w:val="20"/>
          <w:lang w:val="hy-AM"/>
        </w:rPr>
        <w:t xml:space="preserve">արժեք, </w:t>
      </w:r>
      <w:r w:rsidR="00842BB1" w:rsidRPr="00826C71">
        <w:rPr>
          <w:rFonts w:ascii="GHEA Grapalat" w:hAnsi="GHEA Grapalat" w:cs="Sylfaen"/>
          <w:b/>
          <w:bCs/>
          <w:sz w:val="20"/>
          <w:lang w:val="af-ZA"/>
        </w:rPr>
        <w:t xml:space="preserve">(ինքնարժեքի և կանխատեսվող շահույթի հանրագումարը) </w:t>
      </w:r>
      <w:r w:rsidR="00E67BA7" w:rsidRPr="00826C71">
        <w:rPr>
          <w:rFonts w:ascii="GHEA Grapalat" w:hAnsi="GHEA Grapalat" w:cs="Sylfaen"/>
          <w:b/>
          <w:bCs/>
          <w:sz w:val="20"/>
          <w:lang w:val="hy-AM"/>
        </w:rPr>
        <w:t>և</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ավելացված</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արժեքի</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հարկ</w:t>
      </w:r>
      <w:r w:rsidR="00E67BA7" w:rsidRPr="00826C71" w:rsidDel="001A1F55">
        <w:rPr>
          <w:rFonts w:ascii="GHEA Grapalat" w:hAnsi="GHEA Grapalat" w:cs="Sylfaen"/>
          <w:b/>
          <w:bCs/>
          <w:sz w:val="20"/>
          <w:lang w:val="af-ZA"/>
        </w:rPr>
        <w:t xml:space="preserve"> </w:t>
      </w:r>
      <w:r w:rsidR="00E67BA7" w:rsidRPr="00826C71">
        <w:rPr>
          <w:rFonts w:ascii="GHEA Grapalat" w:hAnsi="GHEA Grapalat" w:cs="Sylfaen"/>
          <w:b/>
          <w:bCs/>
          <w:sz w:val="20"/>
          <w:lang w:val="hy-AM"/>
        </w:rPr>
        <w:t>ընդհանրական</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բաղադրիչներից</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բաղկացած</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հաշվարկի</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hy-AM"/>
        </w:rPr>
        <w:t>ձևով։</w:t>
      </w:r>
      <w:r w:rsidR="00E67BA7" w:rsidRPr="00826C71">
        <w:rPr>
          <w:rFonts w:ascii="GHEA Grapalat" w:hAnsi="GHEA Grapalat" w:cs="Sylfaen"/>
          <w:b/>
          <w:bCs/>
          <w:sz w:val="20"/>
          <w:lang w:val="af-ZA"/>
        </w:rPr>
        <w:t xml:space="preserve"> </w:t>
      </w:r>
      <w:r w:rsidR="00B02990" w:rsidRPr="00826C71">
        <w:rPr>
          <w:rFonts w:ascii="GHEA Grapalat" w:hAnsi="GHEA Grapalat" w:cs="Sylfaen"/>
          <w:b/>
          <w:bCs/>
          <w:sz w:val="20"/>
        </w:rPr>
        <w:t>Ա</w:t>
      </w:r>
      <w:r w:rsidR="005A1D54" w:rsidRPr="00826C71">
        <w:rPr>
          <w:rFonts w:ascii="GHEA Grapalat" w:hAnsi="GHEA Grapalat" w:cs="Sylfaen"/>
          <w:b/>
          <w:bCs/>
          <w:sz w:val="20"/>
          <w:lang w:val="hy-AM"/>
        </w:rPr>
        <w:t>րժեքի</w:t>
      </w:r>
      <w:r w:rsidR="005A1D54"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բաղադրիչների</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հաշվարկ</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բացվածք</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կամ</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այլ</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մանրամասներ</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չեն</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պահանջվում</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և</w:t>
      </w:r>
      <w:r w:rsidR="00E67BA7" w:rsidRPr="00826C71">
        <w:rPr>
          <w:rFonts w:ascii="GHEA Grapalat" w:hAnsi="GHEA Grapalat" w:cs="Sylfaen"/>
          <w:b/>
          <w:bCs/>
          <w:sz w:val="20"/>
          <w:lang w:val="af-ZA"/>
        </w:rPr>
        <w:t xml:space="preserve"> </w:t>
      </w:r>
      <w:r w:rsidR="00E67BA7" w:rsidRPr="00826C71">
        <w:rPr>
          <w:rFonts w:ascii="GHEA Grapalat" w:hAnsi="GHEA Grapalat" w:cs="Sylfaen"/>
          <w:b/>
          <w:bCs/>
          <w:sz w:val="20"/>
          <w:lang w:val="ru-RU"/>
        </w:rPr>
        <w:t>ներկայացվում</w:t>
      </w:r>
      <w:r w:rsidR="00AD2FAF" w:rsidRPr="00826C71">
        <w:rPr>
          <w:rFonts w:ascii="GHEA Grapalat" w:hAnsi="GHEA Grapalat" w:cs="Sylfaen"/>
          <w:b/>
          <w:bCs/>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46C9D859"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966CFC">
        <w:rPr>
          <w:rFonts w:ascii="GHEA Grapalat" w:hAnsi="GHEA Grapalat"/>
          <w:sz w:val="20"/>
          <w:szCs w:val="20"/>
          <w:lang w:val="es-ES"/>
        </w:rPr>
        <w:t xml:space="preserve">1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487D9B5C" w:rsidR="00E74BF6" w:rsidRDefault="00E74BF6" w:rsidP="00EF3662">
      <w:pPr>
        <w:pStyle w:val="norm"/>
        <w:spacing w:line="240" w:lineRule="auto"/>
        <w:ind w:firstLine="284"/>
        <w:jc w:val="right"/>
        <w:rPr>
          <w:rFonts w:ascii="GHEA Grapalat" w:hAnsi="GHEA Grapalat" w:cs="Sylfaen"/>
          <w:b/>
          <w:sz w:val="20"/>
          <w:lang w:val="es-ES"/>
        </w:rPr>
      </w:pPr>
    </w:p>
    <w:p w14:paraId="15BDE7C6" w14:textId="3171581E" w:rsidR="00966CFC" w:rsidRDefault="00966CFC" w:rsidP="00EF3662">
      <w:pPr>
        <w:pStyle w:val="norm"/>
        <w:spacing w:line="240" w:lineRule="auto"/>
        <w:ind w:firstLine="284"/>
        <w:jc w:val="right"/>
        <w:rPr>
          <w:rFonts w:ascii="GHEA Grapalat" w:hAnsi="GHEA Grapalat" w:cs="Sylfaen"/>
          <w:b/>
          <w:sz w:val="20"/>
          <w:lang w:val="es-ES"/>
        </w:rPr>
      </w:pPr>
    </w:p>
    <w:p w14:paraId="644E51C9" w14:textId="2BA47286" w:rsidR="00966CFC" w:rsidRDefault="00966CFC" w:rsidP="00EF3662">
      <w:pPr>
        <w:pStyle w:val="norm"/>
        <w:spacing w:line="240" w:lineRule="auto"/>
        <w:ind w:firstLine="284"/>
        <w:jc w:val="right"/>
        <w:rPr>
          <w:rFonts w:ascii="GHEA Grapalat" w:hAnsi="GHEA Grapalat" w:cs="Sylfaen"/>
          <w:b/>
          <w:sz w:val="20"/>
          <w:lang w:val="es-ES"/>
        </w:rPr>
      </w:pPr>
    </w:p>
    <w:p w14:paraId="5ECA44BC" w14:textId="10BBDA22" w:rsidR="00966CFC" w:rsidRDefault="00966CFC" w:rsidP="00EF3662">
      <w:pPr>
        <w:pStyle w:val="norm"/>
        <w:spacing w:line="240" w:lineRule="auto"/>
        <w:ind w:firstLine="284"/>
        <w:jc w:val="right"/>
        <w:rPr>
          <w:rFonts w:ascii="GHEA Grapalat" w:hAnsi="GHEA Grapalat" w:cs="Sylfaen"/>
          <w:b/>
          <w:sz w:val="20"/>
          <w:lang w:val="es-ES"/>
        </w:rPr>
      </w:pPr>
    </w:p>
    <w:p w14:paraId="11AC0B2B" w14:textId="77777777" w:rsidR="00966CFC" w:rsidRPr="00064ADD" w:rsidRDefault="00966CFC"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 1</w:t>
      </w:r>
    </w:p>
    <w:p w14:paraId="02FEE334" w14:textId="6F156814"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966CFC">
        <w:rPr>
          <w:rFonts w:ascii="GHEA Grapalat" w:hAnsi="GHEA Grapalat"/>
          <w:b/>
          <w:lang w:val="es-ES"/>
        </w:rPr>
        <w:t>ԱՐԵՆԻՀ-ԳՀԾՁԲ-0</w:t>
      </w:r>
      <w:r w:rsidR="0053402C">
        <w:rPr>
          <w:rFonts w:ascii="GHEA Grapalat" w:hAnsi="GHEA Grapalat"/>
          <w:b/>
          <w:lang w:val="es-ES"/>
        </w:rPr>
        <w:t>5</w:t>
      </w:r>
      <w:r w:rsidR="00966CFC">
        <w:rPr>
          <w:rFonts w:ascii="GHEA Grapalat" w:hAnsi="GHEA Grapalat"/>
          <w:b/>
          <w:lang w:val="es-ES"/>
        </w:rPr>
        <w:t>/23</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7024BB0A" w:rsidR="00B2572B" w:rsidRPr="00064ADD" w:rsidRDefault="00966CF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02161688" w:rsidR="00B2572B" w:rsidRPr="00064ADD" w:rsidRDefault="00727D0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6BEC4919"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AE2999">
        <w:rPr>
          <w:rFonts w:ascii="GHEA Grapalat" w:hAnsi="GHEA Grapalat"/>
          <w:sz w:val="22"/>
          <w:szCs w:val="22"/>
          <w:lang w:val="es-ES"/>
        </w:rPr>
        <w:t xml:space="preserve"> </w:t>
      </w:r>
      <w:r w:rsidR="00AE2999">
        <w:rPr>
          <w:rFonts w:ascii="GHEA Grapalat" w:hAnsi="GHEA Grapalat"/>
          <w:b/>
          <w:lang w:val="es-ES"/>
        </w:rPr>
        <w:t>&lt;&lt;ԱՐԵՆԻՀ-ԳՀԾՁԲ-0</w:t>
      </w:r>
      <w:r w:rsidR="0053402C">
        <w:rPr>
          <w:rFonts w:ascii="GHEA Grapalat" w:hAnsi="GHEA Grapalat"/>
          <w:b/>
          <w:lang w:val="es-ES"/>
        </w:rPr>
        <w:t>5</w:t>
      </w:r>
      <w:r w:rsidR="00AE2999">
        <w:rPr>
          <w:rFonts w:ascii="GHEA Grapalat" w:hAnsi="GHEA Grapalat"/>
          <w:b/>
          <w:lang w:val="es-ES"/>
        </w:rPr>
        <w:t>/23</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678B5C56" w:rsidR="00B2572B" w:rsidRPr="00064ADD" w:rsidRDefault="00AE2999"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D654AB9"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5435B5">
        <w:rPr>
          <w:rFonts w:ascii="GHEA Grapalat" w:hAnsi="GHEA Grapalat"/>
          <w:b/>
          <w:lang w:val="es-ES"/>
        </w:rPr>
        <w:t>ԱՐԵՆԻՀ-ԳՀԾՁԲ-0</w:t>
      </w:r>
      <w:r w:rsidR="0053402C">
        <w:rPr>
          <w:rFonts w:ascii="GHEA Grapalat" w:hAnsi="GHEA Grapalat"/>
          <w:b/>
          <w:lang w:val="es-ES"/>
        </w:rPr>
        <w:t>5</w:t>
      </w:r>
      <w:r w:rsidR="005435B5">
        <w:rPr>
          <w:rFonts w:ascii="GHEA Grapalat" w:hAnsi="GHEA Grapalat"/>
          <w:b/>
          <w:lang w:val="es-ES"/>
        </w:rPr>
        <w:t>/23</w:t>
      </w:r>
      <w:r w:rsidRPr="00B864E3">
        <w:rPr>
          <w:rFonts w:ascii="GHEA Grapalat" w:hAnsi="GHEA Grapalat" w:cs="Arial"/>
          <w:sz w:val="20"/>
          <w:szCs w:val="20"/>
          <w:lang w:val="es-ES"/>
        </w:rPr>
        <w:t xml:space="preserve">»*  ծածկագրով  </w:t>
      </w:r>
      <w:r w:rsidR="005435B5">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7A358AAF"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5435B5" w:rsidRPr="005435B5">
        <w:rPr>
          <w:rFonts w:ascii="GHEA Grapalat" w:hAnsi="GHEA Grapalat"/>
          <w:b/>
          <w:lang w:val="es-ES"/>
        </w:rPr>
        <w:t xml:space="preserve"> </w:t>
      </w:r>
      <w:r w:rsidR="005435B5">
        <w:rPr>
          <w:rFonts w:ascii="GHEA Grapalat" w:hAnsi="GHEA Grapalat"/>
          <w:b/>
          <w:lang w:val="es-ES"/>
        </w:rPr>
        <w:t>ԱՐԵՆԻՀ-ԳՀԾՁԲ-0</w:t>
      </w:r>
      <w:r w:rsidR="0053402C">
        <w:rPr>
          <w:rFonts w:ascii="GHEA Grapalat" w:hAnsi="GHEA Grapalat"/>
          <w:b/>
          <w:lang w:val="es-ES"/>
        </w:rPr>
        <w:t>5</w:t>
      </w:r>
      <w:r w:rsidR="005435B5">
        <w:rPr>
          <w:rFonts w:ascii="GHEA Grapalat" w:hAnsi="GHEA Grapalat"/>
          <w:b/>
          <w:lang w:val="es-ES"/>
        </w:rPr>
        <w:t>/23</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5435B5">
        <w:rPr>
          <w:rFonts w:ascii="GHEA Grapalat" w:hAnsi="GHEA Grapalat" w:cs="Arial"/>
          <w:sz w:val="20"/>
          <w:szCs w:val="20"/>
          <w:lang w:val="es-ES"/>
        </w:rPr>
        <w:t xml:space="preserve">գնանշման հարցման </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56DDE1B2" w:rsidR="008D6E8E" w:rsidRDefault="008D6E8E" w:rsidP="008D6E8E">
      <w:pPr>
        <w:jc w:val="both"/>
        <w:rPr>
          <w:rFonts w:ascii="GHEA Grapalat" w:hAnsi="GHEA Grapalat"/>
          <w:i/>
          <w:sz w:val="16"/>
          <w:szCs w:val="16"/>
          <w:lang w:val="hy-AM" w:eastAsia="ru-RU"/>
        </w:rPr>
      </w:pPr>
    </w:p>
    <w:p w14:paraId="19283D10" w14:textId="37BB48A8" w:rsidR="00C34413" w:rsidRDefault="00C34413" w:rsidP="008D6E8E">
      <w:pPr>
        <w:jc w:val="both"/>
        <w:rPr>
          <w:rFonts w:ascii="GHEA Grapalat" w:hAnsi="GHEA Grapalat"/>
          <w:i/>
          <w:sz w:val="16"/>
          <w:szCs w:val="16"/>
          <w:lang w:val="hy-AM" w:eastAsia="ru-RU"/>
        </w:rPr>
      </w:pPr>
    </w:p>
    <w:p w14:paraId="26DF3790" w14:textId="5C6363AE" w:rsidR="00C34413" w:rsidRDefault="00C34413" w:rsidP="008D6E8E">
      <w:pPr>
        <w:jc w:val="both"/>
        <w:rPr>
          <w:rFonts w:ascii="GHEA Grapalat" w:hAnsi="GHEA Grapalat"/>
          <w:i/>
          <w:sz w:val="16"/>
          <w:szCs w:val="16"/>
          <w:lang w:val="hy-AM" w:eastAsia="ru-RU"/>
        </w:rPr>
      </w:pPr>
    </w:p>
    <w:p w14:paraId="6BF3F847" w14:textId="0988B57B" w:rsidR="00C34413" w:rsidRDefault="00C34413" w:rsidP="008D6E8E">
      <w:pPr>
        <w:jc w:val="both"/>
        <w:rPr>
          <w:rFonts w:ascii="GHEA Grapalat" w:hAnsi="GHEA Grapalat"/>
          <w:i/>
          <w:sz w:val="16"/>
          <w:szCs w:val="16"/>
          <w:lang w:val="hy-AM" w:eastAsia="ru-RU"/>
        </w:rPr>
      </w:pPr>
    </w:p>
    <w:p w14:paraId="5CA6E28F" w14:textId="77777777" w:rsidR="00C34413" w:rsidRDefault="00C34413"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3AD1B54B" w:rsidR="008D6E8E" w:rsidRPr="00712340" w:rsidRDefault="008D6E8E" w:rsidP="008D6E8E">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00C34413">
        <w:rPr>
          <w:rFonts w:ascii="GHEA Grapalat" w:hAnsi="GHEA Grapalat"/>
          <w:b/>
          <w:lang w:val="es-ES"/>
        </w:rPr>
        <w:t>ԱՐԵՆԻՀ-ԳՀԾՁԲ-0</w:t>
      </w:r>
      <w:r w:rsidR="0053402C">
        <w:rPr>
          <w:rFonts w:ascii="GHEA Grapalat" w:hAnsi="GHEA Grapalat"/>
          <w:b/>
          <w:lang w:val="es-ES"/>
        </w:rPr>
        <w:t>5</w:t>
      </w:r>
      <w:r w:rsidR="00C34413">
        <w:rPr>
          <w:rFonts w:ascii="GHEA Grapalat" w:hAnsi="GHEA Grapalat"/>
          <w:b/>
          <w:lang w:val="es-ES"/>
        </w:rPr>
        <w:t>/23</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06E8D7B4" w14:textId="2B2F7B66" w:rsidR="008D6E8E" w:rsidRDefault="00C34413" w:rsidP="008D6E8E">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1420830B" w:rsidR="00B2572B" w:rsidRPr="00064ADD" w:rsidRDefault="00B2572B" w:rsidP="00EF3662">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C5607C">
        <w:rPr>
          <w:rFonts w:ascii="GHEA Grapalat" w:hAnsi="GHEA Grapalat"/>
          <w:b/>
          <w:lang w:val="es-ES"/>
        </w:rPr>
        <w:t>ԱՐԵՆԻՀ-ԳՀԾՁԲ-0</w:t>
      </w:r>
      <w:r w:rsidR="0053402C">
        <w:rPr>
          <w:rFonts w:ascii="GHEA Grapalat" w:hAnsi="GHEA Grapalat"/>
          <w:b/>
          <w:lang w:val="es-ES"/>
        </w:rPr>
        <w:t>5</w:t>
      </w:r>
      <w:r w:rsidR="00C5607C">
        <w:rPr>
          <w:rFonts w:ascii="GHEA Grapalat" w:hAnsi="GHEA Grapalat"/>
          <w:b/>
          <w:lang w:val="es-ES"/>
        </w:rPr>
        <w:t>/23</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74102BC2" w:rsidR="00B2572B" w:rsidRPr="00064ADD" w:rsidRDefault="00C5607C" w:rsidP="00EF3662">
      <w:pPr>
        <w:pStyle w:val="31"/>
        <w:spacing w:line="240" w:lineRule="auto"/>
        <w:jc w:val="right"/>
        <w:rPr>
          <w:rFonts w:ascii="GHEA Grapalat" w:hAnsi="GHEA Grapalat" w:cs="Arial"/>
          <w:b/>
          <w:lang w:val="hy-AM"/>
        </w:rPr>
      </w:pPr>
      <w:r w:rsidRPr="00C5607C">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1EC5C13B"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C5607C">
        <w:rPr>
          <w:rFonts w:ascii="GHEA Grapalat" w:hAnsi="GHEA Grapalat"/>
          <w:b/>
          <w:lang w:val="es-ES"/>
        </w:rPr>
        <w:t>ԱՐԵՆԻՀ-ԳՀԾՁԲ-0</w:t>
      </w:r>
      <w:r w:rsidR="0053402C">
        <w:rPr>
          <w:rFonts w:ascii="GHEA Grapalat" w:hAnsi="GHEA Grapalat"/>
          <w:b/>
          <w:lang w:val="es-ES"/>
        </w:rPr>
        <w:t>5</w:t>
      </w:r>
      <w:r w:rsidR="00C5607C">
        <w:rPr>
          <w:rFonts w:ascii="GHEA Grapalat" w:hAnsi="GHEA Grapalat"/>
          <w:b/>
          <w:lang w:val="es-ES"/>
        </w:rPr>
        <w:t>/23</w:t>
      </w:r>
      <w:r w:rsidRPr="00064ADD">
        <w:rPr>
          <w:rFonts w:ascii="GHEA Grapalat" w:hAnsi="GHEA Grapalat" w:cs="Arial"/>
          <w:sz w:val="20"/>
          <w:szCs w:val="20"/>
          <w:lang w:val="es-ES"/>
        </w:rPr>
        <w:t xml:space="preserve">»* ծածկագրով </w:t>
      </w:r>
      <w:r w:rsidR="00C5607C">
        <w:rPr>
          <w:rFonts w:ascii="GHEA Grapalat" w:hAnsi="GHEA Grapalat" w:cs="Arial"/>
          <w:sz w:val="20"/>
          <w:szCs w:val="20"/>
          <w:lang w:val="es-ES"/>
        </w:rPr>
        <w:t>գնանշման հարցման</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FF334B"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FF334B"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5916AA6" w:rsidR="000E31C4" w:rsidRPr="00EA4848" w:rsidRDefault="00A9351D" w:rsidP="00EF3662">
            <w:pPr>
              <w:rPr>
                <w:rFonts w:ascii="Sylfaen" w:hAnsi="Sylfaen"/>
                <w:b/>
                <w:bCs/>
                <w:iCs/>
                <w:sz w:val="20"/>
                <w:szCs w:val="20"/>
                <w:lang w:val="es-ES"/>
              </w:rPr>
            </w:pPr>
            <w:r w:rsidRPr="00A9351D">
              <w:rPr>
                <w:rFonts w:ascii="Sylfaen" w:hAnsi="Sylfaen"/>
                <w:b/>
                <w:bCs/>
                <w:iCs/>
                <w:sz w:val="20"/>
                <w:szCs w:val="20"/>
                <w:lang w:val="af-ZA"/>
              </w:rPr>
              <w:t xml:space="preserve">&lt;&lt;ՀՀ Վայոց Ձորի մարզի Արենի համայնքի Արենի բնակավայրում &lt;&lt; Խաչի տակ&gt;&gt;  թաղամասում ոռոգման ջրագծի և պոմպակայանի  կառուցման աշխատանքների  </w:t>
            </w:r>
            <w:r w:rsidR="007D297B">
              <w:rPr>
                <w:rFonts w:ascii="Sylfaen" w:hAnsi="Sylfaen"/>
                <w:b/>
                <w:bCs/>
                <w:iCs/>
                <w:sz w:val="20"/>
                <w:szCs w:val="20"/>
                <w:lang w:val="af-ZA"/>
              </w:rPr>
              <w:t xml:space="preserve">որակի </w:t>
            </w:r>
            <w:r w:rsidRPr="00A9351D">
              <w:rPr>
                <w:rFonts w:ascii="Sylfaen" w:hAnsi="Sylfaen"/>
                <w:b/>
                <w:bCs/>
                <w:iCs/>
                <w:sz w:val="20"/>
                <w:szCs w:val="20"/>
                <w:lang w:val="af-ZA"/>
              </w:rPr>
              <w:t>տեխնիկական հսկողության ծառայությունների մատուցում&gt;&gt;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5513AA67"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1736BC">
        <w:rPr>
          <w:rFonts w:ascii="GHEA Grapalat" w:hAnsi="GHEA Grapalat"/>
          <w:b/>
          <w:lang w:val="es-ES"/>
        </w:rPr>
        <w:t>ԱՐԵՆԻՀ-ԳՀԾՁԲ-0</w:t>
      </w:r>
      <w:r w:rsidR="00324E7A">
        <w:rPr>
          <w:rFonts w:ascii="GHEA Grapalat" w:hAnsi="GHEA Grapalat"/>
          <w:b/>
          <w:lang w:val="es-ES"/>
        </w:rPr>
        <w:t>5</w:t>
      </w:r>
      <w:r w:rsidR="001736BC">
        <w:rPr>
          <w:rFonts w:ascii="GHEA Grapalat" w:hAnsi="GHEA Grapalat"/>
          <w:b/>
          <w:lang w:val="es-ES"/>
        </w:rPr>
        <w:t>/23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59100D0D" w:rsidR="00B2572B" w:rsidRPr="00064ADD" w:rsidRDefault="001736BC" w:rsidP="000B1088">
      <w:pPr>
        <w:pStyle w:val="31"/>
        <w:spacing w:line="240" w:lineRule="auto"/>
        <w:jc w:val="right"/>
        <w:rPr>
          <w:rFonts w:ascii="GHEA Grapalat" w:hAnsi="GHEA Grapalat" w:cs="Sylfaen"/>
          <w:b/>
          <w:lang w:val="hy-AM"/>
        </w:rPr>
      </w:pPr>
      <w:r w:rsidRPr="00415611">
        <w:rPr>
          <w:rFonts w:ascii="GHEA Grapalat" w:hAnsi="GHEA Grapalat" w:cs="Sylfaen"/>
          <w:b/>
          <w:lang w:val="hy-AM"/>
        </w:rPr>
        <w:t>Գնանշման հարցման</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FB4253B" w14:textId="77777777" w:rsidR="000C0396" w:rsidRPr="00064ADD"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D0518FA" w14:textId="77777777" w:rsidR="000C0396" w:rsidRPr="00064ADD"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479C3923" w14:textId="3824ED1E" w:rsidR="00F16AB0" w:rsidRPr="00064ADD" w:rsidRDefault="000C0396" w:rsidP="00BA020D">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4F48D98B" w14:textId="77777777"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lastRenderedPageBreak/>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5189CD97" w:rsidR="009C370D" w:rsidRPr="00064ADD" w:rsidRDefault="009C370D" w:rsidP="009C370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415611">
        <w:rPr>
          <w:rFonts w:ascii="GHEA Grapalat" w:hAnsi="GHEA Grapalat"/>
          <w:b/>
          <w:lang w:val="es-ES"/>
        </w:rPr>
        <w:t>ԱՐԵՆԻՀ-ԳՀԾՁԲ-0</w:t>
      </w:r>
      <w:r w:rsidR="00324E7A">
        <w:rPr>
          <w:rFonts w:ascii="GHEA Grapalat" w:hAnsi="GHEA Grapalat"/>
          <w:b/>
          <w:lang w:val="es-ES"/>
        </w:rPr>
        <w:t>5</w:t>
      </w:r>
      <w:r w:rsidR="00415611">
        <w:rPr>
          <w:rFonts w:ascii="GHEA Grapalat" w:hAnsi="GHEA Grapalat"/>
          <w:b/>
          <w:lang w:val="es-ES"/>
        </w:rPr>
        <w:t>/23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4BAA6F05" w:rsidR="009C370D" w:rsidRPr="00064ADD" w:rsidRDefault="00415611" w:rsidP="009C370D">
      <w:pPr>
        <w:pStyle w:val="31"/>
        <w:spacing w:line="240" w:lineRule="auto"/>
        <w:jc w:val="right"/>
        <w:rPr>
          <w:rFonts w:ascii="GHEA Grapalat" w:hAnsi="GHEA Grapalat" w:cs="Sylfaen"/>
          <w:b/>
          <w:lang w:val="hy-AM"/>
        </w:rPr>
      </w:pPr>
      <w:r w:rsidRPr="00740D03">
        <w:rPr>
          <w:rFonts w:ascii="GHEA Grapalat" w:hAnsi="GHEA Grapalat" w:cs="Sylfaen"/>
          <w:b/>
          <w:lang w:val="hy-AM"/>
        </w:rPr>
        <w:t xml:space="preserve">Գնանշման հարցման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72D6A11F"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740D03">
        <w:rPr>
          <w:rFonts w:ascii="GHEA Grapalat" w:hAnsi="GHEA Grapalat"/>
          <w:b/>
          <w:lang w:val="es-ES"/>
        </w:rPr>
        <w:t>ԱՐԵՆԻՀ-ԳՀԾՁԲ-0</w:t>
      </w:r>
      <w:r w:rsidR="00324E7A">
        <w:rPr>
          <w:rFonts w:ascii="GHEA Grapalat" w:hAnsi="GHEA Grapalat"/>
          <w:b/>
          <w:lang w:val="es-ES"/>
        </w:rPr>
        <w:t>5</w:t>
      </w:r>
      <w:r w:rsidR="00740D03">
        <w:rPr>
          <w:rFonts w:ascii="GHEA Grapalat" w:hAnsi="GHEA Grapalat"/>
          <w:b/>
          <w:lang w:val="es-ES"/>
        </w:rPr>
        <w:t>/23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4484B07" w14:textId="39A24286" w:rsidR="00752D6E" w:rsidRPr="00064ADD" w:rsidRDefault="00740D03" w:rsidP="00752D6E">
      <w:pPr>
        <w:pStyle w:val="31"/>
        <w:spacing w:line="240" w:lineRule="auto"/>
        <w:jc w:val="right"/>
        <w:rPr>
          <w:rFonts w:ascii="GHEA Grapalat" w:hAnsi="GHEA Grapalat" w:cs="Sylfaen"/>
          <w:b/>
          <w:lang w:val="hy-AM"/>
        </w:rPr>
      </w:pPr>
      <w:r w:rsidRPr="002D7741">
        <w:rPr>
          <w:rFonts w:ascii="GHEA Grapalat" w:hAnsi="GHEA Grapalat" w:cs="Sylfaen"/>
          <w:b/>
          <w:lang w:val="hy-AM"/>
        </w:rPr>
        <w:t>Գնանշման հարցման</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4CE2C6ED" w:rsidR="007862B1" w:rsidRPr="00064ADD" w:rsidRDefault="007862B1" w:rsidP="007862B1">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2D7741">
        <w:rPr>
          <w:rFonts w:ascii="GHEA Grapalat" w:hAnsi="GHEA Grapalat"/>
          <w:b/>
          <w:lang w:val="es-ES"/>
        </w:rPr>
        <w:t>ԱՐԵՆԻՀ-ԳՀԾՁԲ-0</w:t>
      </w:r>
      <w:r w:rsidR="00324E7A">
        <w:rPr>
          <w:rFonts w:ascii="GHEA Grapalat" w:hAnsi="GHEA Grapalat"/>
          <w:b/>
          <w:lang w:val="es-ES"/>
        </w:rPr>
        <w:t>5</w:t>
      </w:r>
      <w:r w:rsidR="002D7741">
        <w:rPr>
          <w:rFonts w:ascii="GHEA Grapalat" w:hAnsi="GHEA Grapalat"/>
          <w:b/>
          <w:lang w:val="es-ES"/>
        </w:rPr>
        <w:t>/23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6DA97FF" w14:textId="4F321294" w:rsidR="007862B1" w:rsidRPr="00064ADD" w:rsidRDefault="002D7741" w:rsidP="007862B1">
      <w:pPr>
        <w:pStyle w:val="31"/>
        <w:spacing w:line="240" w:lineRule="auto"/>
        <w:jc w:val="right"/>
        <w:rPr>
          <w:rFonts w:ascii="GHEA Grapalat" w:hAnsi="GHEA Grapalat" w:cs="Sylfaen"/>
          <w:b/>
          <w:lang w:val="hy-AM"/>
        </w:rPr>
      </w:pPr>
      <w:r w:rsidRPr="00BB3E11">
        <w:rPr>
          <w:rFonts w:ascii="GHEA Grapalat" w:hAnsi="GHEA Grapalat" w:cs="Sylfaen"/>
          <w:b/>
          <w:lang w:val="hy-AM"/>
        </w:rPr>
        <w:t>Գնանշման հարցման</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029D9A6A"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BB3E11" w:rsidRPr="0047713B">
        <w:rPr>
          <w:rFonts w:ascii="GHEA Grapalat" w:hAnsi="GHEA Grapalat" w:cs="GHEA Grapalat"/>
          <w:sz w:val="20"/>
          <w:szCs w:val="20"/>
          <w:lang w:val="hy-AM"/>
        </w:rPr>
        <w:t>Հ. Արենի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4FBEBB50"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BB3E11">
        <w:rPr>
          <w:rFonts w:ascii="GHEA Grapalat" w:hAnsi="GHEA Grapalat" w:cs="GHEA Grapalat"/>
          <w:sz w:val="20"/>
          <w:szCs w:val="20"/>
          <w:u w:val="single"/>
          <w:lang w:val="pt-BR"/>
        </w:rPr>
        <w:t>Արենիի համայնքապետարանի</w:t>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2E6FE07D"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B3E11" w:rsidRPr="00064ADD">
        <w:rPr>
          <w:rFonts w:ascii="GHEA Grapalat" w:hAnsi="GHEA Grapalat"/>
          <w:lang w:val="hy-AM"/>
        </w:rPr>
        <w:t>«</w:t>
      </w:r>
      <w:r w:rsidR="00BB3E11">
        <w:rPr>
          <w:rFonts w:ascii="GHEA Grapalat" w:hAnsi="GHEA Grapalat"/>
          <w:b/>
          <w:lang w:val="es-ES"/>
        </w:rPr>
        <w:t>ԱՐԵՆԻՀ-ԳՀԾՁԲ-0</w:t>
      </w:r>
      <w:r w:rsidR="00324E7A">
        <w:rPr>
          <w:rFonts w:ascii="GHEA Grapalat" w:hAnsi="GHEA Grapalat"/>
          <w:b/>
          <w:lang w:val="es-ES"/>
        </w:rPr>
        <w:t>5</w:t>
      </w:r>
      <w:r w:rsidR="00BB3E11">
        <w:rPr>
          <w:rFonts w:ascii="GHEA Grapalat" w:hAnsi="GHEA Grapalat"/>
          <w:b/>
          <w:lang w:val="es-ES"/>
        </w:rPr>
        <w:t>/23</w:t>
      </w:r>
      <w:r w:rsidR="00BB3E11" w:rsidRPr="00064ADD">
        <w:rPr>
          <w:rFonts w:ascii="GHEA Grapalat" w:hAnsi="GHEA Grapalat"/>
          <w:lang w:val="hy-AM"/>
        </w:rPr>
        <w:t>»</w:t>
      </w:r>
      <w:r w:rsidR="00BB3E11" w:rsidRPr="00064ADD">
        <w:rPr>
          <w:rFonts w:ascii="GHEA Grapalat" w:hAnsi="GHEA Grapalat" w:cs="Sylfaen"/>
          <w:b/>
          <w:lang w:val="es-ES"/>
        </w:rPr>
        <w:t>*</w:t>
      </w:r>
      <w:r w:rsidR="00BB3E11" w:rsidRPr="00064ADD">
        <w:rPr>
          <w:rFonts w:ascii="GHEA Grapalat" w:hAnsi="GHEA Grapalat"/>
          <w:b/>
          <w:lang w:val="hy-AM"/>
        </w:rPr>
        <w:t xml:space="preserve">  </w:t>
      </w:r>
      <w:r w:rsidRPr="00064ADD">
        <w:rPr>
          <w:rFonts w:ascii="GHEA Grapalat" w:hAnsi="GHEA Grapalat" w:cs="GHEA Grapalat"/>
          <w:sz w:val="20"/>
          <w:szCs w:val="20"/>
          <w:lang w:val="pt-BR"/>
        </w:rPr>
        <w:t>ծածկագրով գնման ընթացակարգին:</w:t>
      </w:r>
    </w:p>
    <w:p w14:paraId="16635088" w14:textId="2C40EFC1"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650AA3D"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BB3E11">
              <w:rPr>
                <w:rFonts w:ascii="GHEA Grapalat" w:hAnsi="GHEA Grapalat" w:cs="Arial"/>
                <w:sz w:val="20"/>
                <w:szCs w:val="20"/>
              </w:rPr>
              <w:t xml:space="preserve"> </w:t>
            </w:r>
            <w:r w:rsidR="00BB3E11">
              <w:rPr>
                <w:rFonts w:ascii="GHEA Grapalat" w:hAnsi="GHEA Grapalat" w:cs="Arial"/>
                <w:sz w:val="20"/>
                <w:szCs w:val="20"/>
                <w:lang w:val="hy-AM"/>
              </w:rPr>
              <w:t>09814384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4C160DB"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BB3E11">
              <w:rPr>
                <w:rFonts w:ascii="GHEA Grapalat" w:hAnsi="GHEA Grapalat" w:cs="Arial"/>
                <w:sz w:val="20"/>
                <w:szCs w:val="20"/>
              </w:rPr>
              <w:t xml:space="preserve"> </w:t>
            </w:r>
            <w:r w:rsidR="00BB3E11">
              <w:rPr>
                <w:rFonts w:ascii="GHEA Grapalat" w:hAnsi="GHEA Grapalat" w:cs="Arial"/>
                <w:sz w:val="20"/>
                <w:szCs w:val="20"/>
                <w:lang w:val="hy-AM"/>
              </w:rPr>
              <w:t xml:space="preserve"> ՀՀ ՖԻՆ</w:t>
            </w:r>
            <w:r w:rsidR="00BB3E11">
              <w:rPr>
                <w:rFonts w:ascii="Cambria Math" w:hAnsi="Cambria Math" w:cs="Arial"/>
                <w:sz w:val="20"/>
                <w:szCs w:val="20"/>
                <w:lang w:val="hy-AM"/>
              </w:rPr>
              <w:t>․ՆԱԽ․ ԳՈՐԾ․ՎԱՐՉ</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09E68095"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BB3E11">
              <w:rPr>
                <w:rFonts w:ascii="GHEA Grapalat" w:hAnsi="GHEA Grapalat" w:cs="Arial"/>
                <w:sz w:val="20"/>
                <w:szCs w:val="20"/>
              </w:rPr>
              <w:t xml:space="preserve"> </w:t>
            </w:r>
            <w:r w:rsidR="00BB3E11">
              <w:rPr>
                <w:rFonts w:ascii="GHEA Grapalat" w:hAnsi="GHEA Grapalat" w:cs="Arial"/>
                <w:sz w:val="20"/>
                <w:szCs w:val="20"/>
                <w:lang w:val="hy-AM"/>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FF334B"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FF334B"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FF334B"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FF334B"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FF334B"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531E12D8"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F602F8">
        <w:rPr>
          <w:rFonts w:ascii="GHEA Grapalat" w:hAnsi="GHEA Grapalat"/>
          <w:b/>
          <w:lang w:val="es-ES"/>
        </w:rPr>
        <w:t>ԱՐԵՆԻՀ-ԳՀԾՁԲ-0</w:t>
      </w:r>
      <w:r w:rsidR="00324E7A">
        <w:rPr>
          <w:rFonts w:ascii="GHEA Grapalat" w:hAnsi="GHEA Grapalat"/>
          <w:b/>
          <w:lang w:val="es-ES"/>
        </w:rPr>
        <w:t>5</w:t>
      </w:r>
      <w:r w:rsidR="00F602F8">
        <w:rPr>
          <w:rFonts w:ascii="GHEA Grapalat" w:hAnsi="GHEA Grapalat"/>
          <w:b/>
          <w:lang w:val="es-ES"/>
        </w:rPr>
        <w:t>/23</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37C62AED" w:rsidR="00091EBC" w:rsidRPr="00064ADD" w:rsidRDefault="00002A5C" w:rsidP="00091EBC">
      <w:pPr>
        <w:pStyle w:val="31"/>
        <w:spacing w:line="240" w:lineRule="auto"/>
        <w:jc w:val="right"/>
        <w:rPr>
          <w:rFonts w:ascii="GHEA Grapalat" w:hAnsi="GHEA Grapalat" w:cs="Sylfaen"/>
          <w:b/>
          <w:lang w:val="hy-AM"/>
        </w:rPr>
      </w:pPr>
      <w:r w:rsidRPr="00381816">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30F7D6D8" w:rsidR="00EA25A4" w:rsidRDefault="00EA25A4" w:rsidP="00631658">
      <w:pPr>
        <w:pStyle w:val="31"/>
        <w:spacing w:line="240" w:lineRule="auto"/>
        <w:jc w:val="right"/>
        <w:rPr>
          <w:rFonts w:ascii="GHEA Grapalat" w:hAnsi="GHEA Grapalat" w:cs="Sylfaen"/>
          <w:b/>
          <w:lang w:val="hy-AM"/>
        </w:rPr>
      </w:pPr>
    </w:p>
    <w:p w14:paraId="2EF9EC45" w14:textId="44E9D7B3" w:rsidR="00381816" w:rsidRDefault="00381816" w:rsidP="00631658">
      <w:pPr>
        <w:pStyle w:val="31"/>
        <w:spacing w:line="240" w:lineRule="auto"/>
        <w:jc w:val="right"/>
        <w:rPr>
          <w:rFonts w:ascii="GHEA Grapalat" w:hAnsi="GHEA Grapalat" w:cs="Sylfaen"/>
          <w:b/>
          <w:lang w:val="hy-AM"/>
        </w:rPr>
      </w:pPr>
    </w:p>
    <w:p w14:paraId="5A04D68D" w14:textId="06A7C7FA" w:rsidR="00381816" w:rsidRDefault="00381816" w:rsidP="00631658">
      <w:pPr>
        <w:pStyle w:val="31"/>
        <w:spacing w:line="240" w:lineRule="auto"/>
        <w:jc w:val="right"/>
        <w:rPr>
          <w:rFonts w:ascii="GHEA Grapalat" w:hAnsi="GHEA Grapalat" w:cs="Sylfaen"/>
          <w:b/>
          <w:lang w:val="hy-AM"/>
        </w:rPr>
      </w:pPr>
    </w:p>
    <w:p w14:paraId="6DAF72BF" w14:textId="77777777" w:rsidR="00381816" w:rsidRDefault="00381816"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170967DD"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BD2A76">
        <w:rPr>
          <w:rFonts w:ascii="GHEA Grapalat" w:hAnsi="GHEA Grapalat"/>
          <w:b/>
          <w:lang w:val="es-ES"/>
        </w:rPr>
        <w:t>ԱՐԵՆԻՀ-ԳՀԾՁԲ-0</w:t>
      </w:r>
      <w:r w:rsidR="00324E7A">
        <w:rPr>
          <w:rFonts w:ascii="GHEA Grapalat" w:hAnsi="GHEA Grapalat"/>
          <w:b/>
          <w:lang w:val="es-ES"/>
        </w:rPr>
        <w:t>5</w:t>
      </w:r>
      <w:r w:rsidR="00BD2A76">
        <w:rPr>
          <w:rFonts w:ascii="GHEA Grapalat" w:hAnsi="GHEA Grapalat"/>
          <w:b/>
          <w:lang w:val="es-ES"/>
        </w:rPr>
        <w:t>/23</w:t>
      </w:r>
      <w:r w:rsidRPr="00064ADD">
        <w:rPr>
          <w:rFonts w:ascii="GHEA Grapalat" w:hAnsi="GHEA Grapalat" w:cs="Sylfaen"/>
          <w:b/>
          <w:lang w:val="hy-AM"/>
        </w:rPr>
        <w:t>»*  ծածկագրով</w:t>
      </w:r>
    </w:p>
    <w:p w14:paraId="31045CC5" w14:textId="1341B065" w:rsidR="00631658" w:rsidRPr="00064ADD" w:rsidRDefault="00BD2A76" w:rsidP="00631658">
      <w:pPr>
        <w:pStyle w:val="31"/>
        <w:spacing w:line="240" w:lineRule="auto"/>
        <w:jc w:val="right"/>
        <w:rPr>
          <w:rFonts w:ascii="GHEA Grapalat" w:hAnsi="GHEA Grapalat" w:cs="Sylfaen"/>
          <w:b/>
          <w:lang w:val="hy-AM"/>
        </w:rPr>
      </w:pPr>
      <w:r w:rsidRPr="00DD7B11">
        <w:rPr>
          <w:rFonts w:ascii="GHEA Grapalat" w:hAnsi="GHEA Grapalat" w:cs="Sylfaen"/>
          <w:b/>
          <w:lang w:val="hy-AM"/>
        </w:rPr>
        <w:t>Գնանշման հարցման</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49099FCB"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47713B" w:rsidRPr="0047713B">
        <w:rPr>
          <w:rFonts w:ascii="GHEA Grapalat" w:hAnsi="GHEA Grapalat" w:cs="GHEA Grapalat"/>
          <w:sz w:val="20"/>
          <w:szCs w:val="20"/>
          <w:lang w:val="hy-AM"/>
        </w:rPr>
        <w:t>հ</w:t>
      </w:r>
      <w:r w:rsidRPr="00064ADD">
        <w:rPr>
          <w:rFonts w:ascii="GHEA Grapalat" w:hAnsi="GHEA Grapalat" w:cs="GHEA Grapalat"/>
          <w:sz w:val="20"/>
          <w:szCs w:val="20"/>
          <w:lang w:val="hy-AM"/>
        </w:rPr>
        <w:t xml:space="preserve">. </w:t>
      </w:r>
      <w:r w:rsidR="0047713B" w:rsidRPr="00DC5523">
        <w:rPr>
          <w:rFonts w:ascii="GHEA Grapalat" w:hAnsi="GHEA Grapalat" w:cs="GHEA Grapalat"/>
          <w:sz w:val="20"/>
          <w:szCs w:val="20"/>
          <w:lang w:val="hy-AM"/>
        </w:rPr>
        <w:t>Արենի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1144188C"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DD7B11">
        <w:rPr>
          <w:rFonts w:ascii="GHEA Grapalat" w:hAnsi="GHEA Grapalat" w:cs="GHEA Grapalat"/>
          <w:sz w:val="20"/>
          <w:szCs w:val="20"/>
          <w:u w:val="single"/>
          <w:lang w:val="pt-BR"/>
        </w:rPr>
        <w:t>Արենիի համայքնապետարան</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0A3D647C"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324E7A">
        <w:rPr>
          <w:rFonts w:ascii="GHEA Grapalat" w:hAnsi="GHEA Grapalat" w:cs="GHEA Grapalat"/>
          <w:sz w:val="20"/>
          <w:szCs w:val="20"/>
          <w:u w:val="single"/>
          <w:lang w:val="pt-BR"/>
        </w:rPr>
        <w:t>&lt;&lt;</w:t>
      </w:r>
      <w:r w:rsidR="00DD7B11">
        <w:rPr>
          <w:rFonts w:ascii="GHEA Grapalat" w:hAnsi="GHEA Grapalat"/>
          <w:b/>
          <w:lang w:val="es-ES"/>
        </w:rPr>
        <w:t>ԱՐԵՆԻՀ-ԳՀԾՁԲ-0</w:t>
      </w:r>
      <w:r w:rsidR="00324E7A">
        <w:rPr>
          <w:rFonts w:ascii="GHEA Grapalat" w:hAnsi="GHEA Grapalat"/>
          <w:b/>
          <w:lang w:val="es-ES"/>
        </w:rPr>
        <w:t>5</w:t>
      </w:r>
      <w:r w:rsidR="00DD7B11">
        <w:rPr>
          <w:rFonts w:ascii="GHEA Grapalat" w:hAnsi="GHEA Grapalat"/>
          <w:b/>
          <w:lang w:val="es-ES"/>
        </w:rPr>
        <w:t>/23</w:t>
      </w:r>
      <w:r w:rsidR="00324E7A">
        <w:rPr>
          <w:rFonts w:ascii="GHEA Grapalat" w:hAnsi="GHEA Grapalat"/>
          <w:b/>
          <w:lang w:val="es-ES"/>
        </w:rPr>
        <w:t>&gt;&gt;</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29735DBC"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B80DC5">
              <w:rPr>
                <w:rFonts w:ascii="GHEA Grapalat" w:hAnsi="GHEA Grapalat" w:cs="Arial"/>
                <w:sz w:val="20"/>
                <w:szCs w:val="20"/>
              </w:rPr>
              <w:t xml:space="preserve"> </w:t>
            </w:r>
            <w:r w:rsidR="00B80DC5">
              <w:rPr>
                <w:rFonts w:ascii="GHEA Grapalat" w:hAnsi="GHEA Grapalat" w:cs="Arial"/>
                <w:sz w:val="20"/>
                <w:szCs w:val="20"/>
                <w:lang w:val="hy-AM"/>
              </w:rPr>
              <w:t>09814384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23D4AA02"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B80DC5">
              <w:rPr>
                <w:rFonts w:ascii="GHEA Grapalat" w:hAnsi="GHEA Grapalat" w:cs="Arial"/>
                <w:sz w:val="20"/>
                <w:szCs w:val="20"/>
                <w:lang w:val="hy-AM"/>
              </w:rPr>
              <w:t xml:space="preserve"> ՀՀ ՖԻՆ</w:t>
            </w:r>
            <w:r w:rsidR="00B80DC5">
              <w:rPr>
                <w:rFonts w:ascii="Cambria Math" w:hAnsi="Cambria Math" w:cs="Arial"/>
                <w:sz w:val="20"/>
                <w:szCs w:val="20"/>
                <w:lang w:val="hy-AM"/>
              </w:rPr>
              <w:t>․ՆԱԽ․ ԳՈՐԾ․ՎԱՐՉ</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23B28E9"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B80DC5">
              <w:rPr>
                <w:rFonts w:ascii="GHEA Grapalat" w:hAnsi="GHEA Grapalat" w:cs="Arial"/>
                <w:sz w:val="20"/>
                <w:szCs w:val="20"/>
              </w:rPr>
              <w:t xml:space="preserve"> </w:t>
            </w:r>
            <w:r w:rsidR="00B80DC5">
              <w:rPr>
                <w:rFonts w:ascii="GHEA Grapalat" w:hAnsi="GHEA Grapalat" w:cs="Arial"/>
                <w:sz w:val="20"/>
                <w:szCs w:val="20"/>
                <w:lang w:val="hy-AM"/>
              </w:rPr>
              <w:t>900355105066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FF334B"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FF334B"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FF334B"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FF334B"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FF334B"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711D2E97" w14:textId="1538BB4D" w:rsidR="00D55654" w:rsidRPr="00064ADD" w:rsidRDefault="00D55654" w:rsidP="00792B6C">
      <w:pPr>
        <w:pStyle w:val="31"/>
        <w:spacing w:line="240" w:lineRule="auto"/>
        <w:ind w:firstLine="0"/>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792B6C">
      <w:pPr>
        <w:pStyle w:val="31"/>
        <w:spacing w:line="240" w:lineRule="auto"/>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1C7A2A9E"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A31A51">
        <w:rPr>
          <w:rFonts w:ascii="GHEA Grapalat" w:hAnsi="GHEA Grapalat"/>
          <w:b/>
          <w:lang w:val="es-ES"/>
        </w:rPr>
        <w:t>ԱՐԵՆԻՀ-ԳՀԾՁԲ-0</w:t>
      </w:r>
      <w:r w:rsidR="00792B6C">
        <w:rPr>
          <w:rFonts w:ascii="GHEA Grapalat" w:hAnsi="GHEA Grapalat"/>
          <w:b/>
          <w:lang w:val="es-ES"/>
        </w:rPr>
        <w:t>5</w:t>
      </w:r>
      <w:r w:rsidR="00A31A51">
        <w:rPr>
          <w:rFonts w:ascii="GHEA Grapalat" w:hAnsi="GHEA Grapalat"/>
          <w:b/>
          <w:lang w:val="es-ES"/>
        </w:rPr>
        <w:t>/23</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7976ED0B" w:rsidR="00071D1C" w:rsidRPr="00064ADD" w:rsidRDefault="00A31A51" w:rsidP="00EF3662">
      <w:pPr>
        <w:pStyle w:val="31"/>
        <w:spacing w:line="240" w:lineRule="auto"/>
        <w:jc w:val="right"/>
        <w:rPr>
          <w:rFonts w:ascii="GHEA Grapalat" w:hAnsi="GHEA Grapalat" w:cs="Sylfaen"/>
          <w:b/>
          <w:lang w:val="hy-AM"/>
        </w:rPr>
      </w:pPr>
      <w:r w:rsidRPr="00A31A51">
        <w:rPr>
          <w:rFonts w:ascii="GHEA Grapalat" w:hAnsi="GHEA Grapalat" w:cs="Sylfaen"/>
          <w:b/>
          <w:lang w:val="hy-AM"/>
        </w:rPr>
        <w:t>Գնանշման հարցման</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499CB5AC"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w:t>
      </w:r>
      <w:r w:rsidR="00A31A51" w:rsidRPr="0047713B">
        <w:rPr>
          <w:rFonts w:ascii="GHEA Grapalat" w:hAnsi="GHEA Grapalat" w:cs="Sylfaen"/>
          <w:sz w:val="20"/>
          <w:lang w:val="hy-AM"/>
        </w:rPr>
        <w:t>հ</w:t>
      </w:r>
      <w:r w:rsidRPr="00064ADD">
        <w:rPr>
          <w:rFonts w:ascii="GHEA Grapalat" w:hAnsi="GHEA Grapalat" w:cs="Sylfaen"/>
          <w:sz w:val="20"/>
          <w:lang w:val="hy-AM"/>
        </w:rPr>
        <w:t xml:space="preserve">. </w:t>
      </w:r>
      <w:r w:rsidR="00A31A51" w:rsidRPr="0047713B">
        <w:rPr>
          <w:rFonts w:ascii="GHEA Grapalat" w:hAnsi="GHEA Grapalat" w:cs="Sylfaen"/>
          <w:sz w:val="20"/>
          <w:u w:val="single"/>
          <w:lang w:val="hy-AM"/>
        </w:rPr>
        <w:t>Արենի</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w:t>
      </w:r>
      <w:r w:rsidR="007356BC" w:rsidRPr="0047713B">
        <w:rPr>
          <w:rFonts w:ascii="GHEA Grapalat" w:hAnsi="GHEA Grapalat" w:cs="Sylfaen"/>
          <w:sz w:val="20"/>
          <w:lang w:val="hy-AM"/>
        </w:rPr>
        <w:t>23</w:t>
      </w:r>
      <w:r w:rsidRPr="00064ADD">
        <w:rPr>
          <w:rFonts w:ascii="GHEA Grapalat" w:hAnsi="GHEA Grapalat" w:cs="Sylfaen"/>
          <w:sz w:val="20"/>
          <w:lang w:val="hy-AM"/>
        </w:rPr>
        <w:t xml:space="preserve">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046FD23"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w:t>
      </w:r>
      <w:r w:rsidR="00412897" w:rsidRPr="00412897">
        <w:rPr>
          <w:rFonts w:ascii="GHEA Grapalat" w:hAnsi="GHEA Grapalat"/>
          <w:i/>
          <w:sz w:val="16"/>
          <w:lang w:val="hy-AM"/>
        </w:rPr>
        <w:t xml:space="preserve"> </w:t>
      </w:r>
      <w:r w:rsidR="00412897" w:rsidRPr="00D54D8D">
        <w:rPr>
          <w:rFonts w:ascii="GHEA Grapalat" w:hAnsi="GHEA Grapalat"/>
          <w:i/>
          <w:sz w:val="16"/>
          <w:lang w:val="hy-AM"/>
        </w:rPr>
        <w:t xml:space="preserve"> </w:t>
      </w:r>
      <w:r w:rsidR="00412897" w:rsidRPr="00412897">
        <w:rPr>
          <w:rFonts w:ascii="GHEA Grapalat" w:hAnsi="GHEA Grapalat"/>
          <w:iCs/>
          <w:sz w:val="22"/>
          <w:szCs w:val="22"/>
          <w:lang w:val="hy-AM"/>
        </w:rPr>
        <w:t>քաղաքաշինական նորմատիվատեխնիկական և հաստատված նախագծանախահաշվային  փաստաթղթերին</w:t>
      </w:r>
      <w:r w:rsidR="00412897" w:rsidRPr="00D54D8D">
        <w:rPr>
          <w:rFonts w:ascii="GHEA Grapalat" w:hAnsi="GHEA Grapalat"/>
          <w:i/>
          <w:sz w:val="16"/>
          <w:lang w:val="hy-AM"/>
        </w:rPr>
        <w:t xml:space="preserve"> </w:t>
      </w:r>
      <w:r w:rsidRPr="00064ADD">
        <w:rPr>
          <w:rFonts w:ascii="GHEA Grapalat" w:hAnsi="GHEA Grapalat"/>
          <w:sz w:val="20"/>
          <w:lang w:val="hy-AM"/>
        </w:rPr>
        <w:t>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1"/>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18B14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0084759A" w:rsidRPr="0084759A">
        <w:rPr>
          <w:rFonts w:ascii="GHEA Grapalat" w:hAnsi="GHEA Grapalat"/>
          <w:iCs/>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84759A">
        <w:rPr>
          <w:rFonts w:ascii="GHEA Grapalat" w:hAnsi="GHEA Grapalat"/>
          <w:i/>
          <w:sz w:val="16"/>
          <w:lang w:val="hy-AM"/>
        </w:rPr>
        <w:t>»:</w:t>
      </w:r>
      <w:r w:rsidR="002F49EA">
        <w:rPr>
          <w:rFonts w:ascii="GHEA Grapalat" w:hAnsi="GHEA Grapalat" w:cs="Sylfaen"/>
          <w:sz w:val="20"/>
          <w:lang w:val="hy-AM"/>
        </w:rPr>
        <w:t>.</w:t>
      </w:r>
      <w:r w:rsidR="002F49EA">
        <w:rPr>
          <w:rStyle w:val="af6"/>
          <w:rFonts w:ascii="GHEA Grapalat" w:hAnsi="GHEA Grapalat" w:cs="Sylfaen"/>
          <w:sz w:val="20"/>
          <w:lang w:val="hy-AM"/>
        </w:rPr>
        <w:footnoteReference w:id="12"/>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386F4308" w:rsidR="00960BE9" w:rsidRPr="0013018C" w:rsidRDefault="00960BE9" w:rsidP="00960BE9">
      <w:pPr>
        <w:ind w:firstLine="720"/>
        <w:jc w:val="both"/>
        <w:rPr>
          <w:rFonts w:ascii="GHEA Grapalat" w:hAnsi="GHEA Grapalat" w:cs="Sylfaen"/>
          <w:iCs/>
          <w:sz w:val="22"/>
          <w:szCs w:val="22"/>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r w:rsidR="0013018C" w:rsidRPr="0013018C">
        <w:rPr>
          <w:rFonts w:ascii="GHEA Grapalat" w:hAnsi="GHEA Grapalat"/>
          <w:i/>
          <w:sz w:val="16"/>
          <w:lang w:val="hy-AM"/>
        </w:rPr>
        <w:t xml:space="preserve"> </w:t>
      </w:r>
      <w:r w:rsidR="0013018C" w:rsidRPr="0013018C">
        <w:rPr>
          <w:rFonts w:ascii="GHEA Grapalat" w:hAnsi="GHEA Grapalat"/>
          <w:iCs/>
          <w:sz w:val="22"/>
          <w:szCs w:val="22"/>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E9EEF17" w14:textId="5A92FA98"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13018C" w:rsidRPr="0013018C">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7"/>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8"/>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19"/>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064ADD">
        <w:rPr>
          <w:rFonts w:ascii="GHEA Grapalat" w:hAnsi="GHEA Grapalat"/>
          <w:sz w:val="20"/>
          <w:lang w:val="hy-AM"/>
        </w:rPr>
        <w:lastRenderedPageBreak/>
        <w:t>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0"/>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1"/>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6C917575"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Ընդ որում, Կատարողը համաձայնագիրը կնքում</w:t>
      </w:r>
      <w:r w:rsidR="00CB355C" w:rsidRPr="00CB355C">
        <w:rPr>
          <w:rFonts w:ascii="GHEA Grapalat" w:hAnsi="GHEA Grapalat"/>
          <w:sz w:val="20"/>
          <w:szCs w:val="20"/>
          <w:lang w:val="hy-AM" w:eastAsia="ru-RU"/>
        </w:rPr>
        <w:t xml:space="preserve"> և </w:t>
      </w:r>
      <w:r w:rsidRPr="00064ADD">
        <w:rPr>
          <w:rFonts w:ascii="GHEA Grapalat" w:hAnsi="GHEA Grapalat"/>
          <w:sz w:val="20"/>
          <w:szCs w:val="20"/>
          <w:lang w:val="hy-AM" w:eastAsia="ru-RU"/>
        </w:rPr>
        <w:t xml:space="preserve">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2"/>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4E21071A"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              20</w:t>
      </w:r>
      <w:r w:rsidR="0029026B" w:rsidRPr="00F474D2">
        <w:rPr>
          <w:rFonts w:ascii="GHEA Grapalat" w:hAnsi="GHEA Grapalat"/>
          <w:i/>
          <w:sz w:val="18"/>
          <w:lang w:val="hy-AM"/>
        </w:rPr>
        <w:t>23</w:t>
      </w:r>
      <w:r w:rsidRPr="00064ADD">
        <w:rPr>
          <w:rFonts w:ascii="GHEA Grapalat" w:hAnsi="GHEA Grapalat"/>
          <w:i/>
          <w:sz w:val="18"/>
          <w:lang w:val="hy-AM"/>
        </w:rPr>
        <w:t xml:space="preserve">  թ. կնքված </w:t>
      </w:r>
    </w:p>
    <w:p w14:paraId="7C78E080" w14:textId="1DCAAF26"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29026B" w:rsidRPr="00F474D2">
        <w:rPr>
          <w:rFonts w:ascii="GHEA Grapalat" w:hAnsi="GHEA Grapalat"/>
          <w:i/>
          <w:sz w:val="18"/>
          <w:lang w:val="hy-AM"/>
        </w:rPr>
        <w:t>&lt;&lt;ԱՐԵՆԻՀ-ԳՀԾՁԲ</w:t>
      </w:r>
      <w:r w:rsidR="00792B6C" w:rsidRPr="004E2641">
        <w:rPr>
          <w:rFonts w:ascii="GHEA Grapalat" w:hAnsi="GHEA Grapalat"/>
          <w:i/>
          <w:sz w:val="18"/>
          <w:lang w:val="hy-AM"/>
        </w:rPr>
        <w:t>-05</w:t>
      </w:r>
      <w:r w:rsidR="0029026B" w:rsidRPr="00F474D2">
        <w:rPr>
          <w:rFonts w:ascii="GHEA Grapalat" w:hAnsi="GHEA Grapalat"/>
          <w:i/>
          <w:sz w:val="18"/>
          <w:lang w:val="hy-AM"/>
        </w:rPr>
        <w:t>/2</w:t>
      </w:r>
      <w:r w:rsidR="00E342EE" w:rsidRPr="004E2641">
        <w:rPr>
          <w:rFonts w:ascii="GHEA Grapalat" w:hAnsi="GHEA Grapalat"/>
          <w:i/>
          <w:sz w:val="18"/>
          <w:lang w:val="hy-AM"/>
        </w:rPr>
        <w:t>3</w:t>
      </w:r>
      <w:r w:rsidR="0029026B" w:rsidRPr="00F474D2">
        <w:rPr>
          <w:rFonts w:ascii="GHEA Grapalat" w:hAnsi="GHEA Grapalat"/>
          <w:i/>
          <w:sz w:val="18"/>
          <w:lang w:val="hy-AM"/>
        </w:rPr>
        <w:t>&gt;&gt;</w:t>
      </w: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77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531"/>
        <w:gridCol w:w="1637"/>
      </w:tblGrid>
      <w:tr w:rsidR="007678FA" w:rsidRPr="00064ADD" w14:paraId="316995FE" w14:textId="77777777" w:rsidTr="00292575">
        <w:tc>
          <w:tcPr>
            <w:tcW w:w="10778"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7C429E08" w14:textId="77777777" w:rsidTr="00292575">
        <w:trPr>
          <w:trHeight w:val="219"/>
        </w:trPr>
        <w:tc>
          <w:tcPr>
            <w:tcW w:w="1451"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66"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3168"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8D0DCB" w:rsidRPr="00064ADD" w14:paraId="0821B6AA" w14:textId="77777777" w:rsidTr="00292575">
        <w:trPr>
          <w:trHeight w:val="445"/>
        </w:trPr>
        <w:tc>
          <w:tcPr>
            <w:tcW w:w="1451"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1409" w:type="dxa"/>
            <w:vMerge/>
            <w:vAlign w:val="center"/>
          </w:tcPr>
          <w:p w14:paraId="7DE8C663" w14:textId="77777777" w:rsidR="007678FA" w:rsidRPr="00064ADD" w:rsidRDefault="007678FA" w:rsidP="00E53C12">
            <w:pPr>
              <w:jc w:val="center"/>
              <w:rPr>
                <w:rFonts w:ascii="GHEA Grapalat" w:hAnsi="GHEA Grapalat"/>
                <w:sz w:val="18"/>
              </w:rPr>
            </w:pPr>
          </w:p>
        </w:tc>
        <w:tc>
          <w:tcPr>
            <w:tcW w:w="966"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1531"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637"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8D0DCB" w:rsidRPr="00064ADD" w14:paraId="33431C00" w14:textId="77777777" w:rsidTr="00292575">
        <w:trPr>
          <w:trHeight w:val="246"/>
        </w:trPr>
        <w:tc>
          <w:tcPr>
            <w:tcW w:w="1451" w:type="dxa"/>
          </w:tcPr>
          <w:p w14:paraId="1069520E" w14:textId="062AE6FC" w:rsidR="003A1583" w:rsidRPr="008D0DCB" w:rsidRDefault="003A1583" w:rsidP="003A1583">
            <w:pPr>
              <w:jc w:val="center"/>
              <w:rPr>
                <w:rFonts w:ascii="GHEA Grapalat" w:hAnsi="GHEA Grapalat"/>
                <w:sz w:val="18"/>
                <w:szCs w:val="18"/>
              </w:rPr>
            </w:pPr>
            <w:r w:rsidRPr="008D0DCB">
              <w:rPr>
                <w:rFonts w:ascii="GHEA Grapalat" w:hAnsi="GHEA Grapalat"/>
                <w:sz w:val="18"/>
                <w:szCs w:val="18"/>
              </w:rPr>
              <w:t>1</w:t>
            </w:r>
          </w:p>
        </w:tc>
        <w:tc>
          <w:tcPr>
            <w:tcW w:w="1530" w:type="dxa"/>
          </w:tcPr>
          <w:p w14:paraId="337DA2B3" w14:textId="3D438BF4" w:rsidR="003A1583" w:rsidRPr="008D0DCB" w:rsidRDefault="003A1583" w:rsidP="003A1583">
            <w:pPr>
              <w:jc w:val="center"/>
              <w:rPr>
                <w:rFonts w:ascii="GHEA Grapalat" w:hAnsi="GHEA Grapalat"/>
                <w:sz w:val="18"/>
                <w:szCs w:val="18"/>
              </w:rPr>
            </w:pPr>
            <w:r w:rsidRPr="008D0DCB">
              <w:rPr>
                <w:rFonts w:ascii="GHEA Grapalat" w:hAnsi="GHEA Grapalat"/>
                <w:sz w:val="18"/>
                <w:szCs w:val="18"/>
                <w:lang w:val="hy-AM"/>
              </w:rPr>
              <w:t>71351540</w:t>
            </w:r>
          </w:p>
        </w:tc>
        <w:tc>
          <w:tcPr>
            <w:tcW w:w="1409" w:type="dxa"/>
          </w:tcPr>
          <w:p w14:paraId="75D78F08" w14:textId="5B8923DA" w:rsidR="003A1583" w:rsidRPr="008D0DCB" w:rsidRDefault="003A1583" w:rsidP="003A1583">
            <w:pPr>
              <w:jc w:val="center"/>
              <w:rPr>
                <w:rFonts w:ascii="GHEA Grapalat" w:hAnsi="GHEA Grapalat"/>
                <w:sz w:val="18"/>
                <w:szCs w:val="18"/>
              </w:rPr>
            </w:pPr>
            <w:r w:rsidRPr="008D0DCB">
              <w:rPr>
                <w:rFonts w:ascii="GHEA Grapalat" w:hAnsi="GHEA Grapalat"/>
                <w:sz w:val="18"/>
                <w:szCs w:val="18"/>
                <w:lang w:val="hy-AM"/>
              </w:rPr>
              <w:t>ստորև</w:t>
            </w:r>
          </w:p>
        </w:tc>
        <w:tc>
          <w:tcPr>
            <w:tcW w:w="966" w:type="dxa"/>
          </w:tcPr>
          <w:p w14:paraId="69971639" w14:textId="08AB9A3A" w:rsidR="003A1583" w:rsidRPr="008D0DCB" w:rsidRDefault="003A1583" w:rsidP="003A1583">
            <w:pPr>
              <w:jc w:val="center"/>
              <w:rPr>
                <w:rFonts w:ascii="GHEA Grapalat" w:hAnsi="GHEA Grapalat"/>
                <w:sz w:val="18"/>
                <w:szCs w:val="18"/>
              </w:rPr>
            </w:pPr>
            <w:r w:rsidRPr="008D0DCB">
              <w:rPr>
                <w:rFonts w:ascii="GHEA Grapalat" w:hAnsi="GHEA Grapalat"/>
                <w:sz w:val="18"/>
                <w:szCs w:val="18"/>
                <w:lang w:val="hy-AM"/>
              </w:rPr>
              <w:t>դրամ</w:t>
            </w:r>
          </w:p>
        </w:tc>
        <w:tc>
          <w:tcPr>
            <w:tcW w:w="1127" w:type="dxa"/>
          </w:tcPr>
          <w:p w14:paraId="643C6D55" w14:textId="30710661" w:rsidR="003A1583" w:rsidRPr="008D0DCB" w:rsidRDefault="00292575" w:rsidP="003A1583">
            <w:pPr>
              <w:jc w:val="center"/>
              <w:rPr>
                <w:rFonts w:ascii="GHEA Grapalat" w:hAnsi="GHEA Grapalat"/>
                <w:sz w:val="18"/>
                <w:szCs w:val="18"/>
              </w:rPr>
            </w:pPr>
            <w:r>
              <w:rPr>
                <w:rFonts w:ascii="GHEA Grapalat" w:hAnsi="GHEA Grapalat"/>
                <w:sz w:val="18"/>
                <w:szCs w:val="18"/>
              </w:rPr>
              <w:t>4</w:t>
            </w:r>
            <w:r w:rsidR="00F462EC" w:rsidRPr="008D0DCB">
              <w:rPr>
                <w:rFonts w:ascii="GHEA Grapalat" w:hAnsi="GHEA Grapalat"/>
                <w:sz w:val="18"/>
                <w:szCs w:val="18"/>
              </w:rPr>
              <w:t>00</w:t>
            </w:r>
            <w:r w:rsidR="00F474D2">
              <w:rPr>
                <w:rFonts w:ascii="GHEA Grapalat" w:hAnsi="GHEA Grapalat"/>
                <w:sz w:val="18"/>
                <w:szCs w:val="18"/>
              </w:rPr>
              <w:t xml:space="preserve"> </w:t>
            </w:r>
            <w:r w:rsidR="00F462EC" w:rsidRPr="008D0DCB">
              <w:rPr>
                <w:rFonts w:ascii="GHEA Grapalat" w:hAnsi="GHEA Grapalat"/>
                <w:sz w:val="18"/>
                <w:szCs w:val="18"/>
              </w:rPr>
              <w:t>000</w:t>
            </w:r>
          </w:p>
        </w:tc>
        <w:tc>
          <w:tcPr>
            <w:tcW w:w="1127" w:type="dxa"/>
          </w:tcPr>
          <w:p w14:paraId="7D3B53E8" w14:textId="3D7E80E7" w:rsidR="003A1583" w:rsidRPr="008D0DCB" w:rsidRDefault="003A1583" w:rsidP="003A1583">
            <w:pPr>
              <w:jc w:val="center"/>
              <w:rPr>
                <w:rFonts w:ascii="GHEA Grapalat" w:hAnsi="GHEA Grapalat"/>
                <w:sz w:val="18"/>
                <w:szCs w:val="18"/>
              </w:rPr>
            </w:pPr>
            <w:r w:rsidRPr="008D0DCB">
              <w:rPr>
                <w:rFonts w:ascii="GHEA Grapalat" w:hAnsi="GHEA Grapalat"/>
                <w:sz w:val="18"/>
                <w:szCs w:val="18"/>
              </w:rPr>
              <w:t>1</w:t>
            </w:r>
          </w:p>
        </w:tc>
        <w:tc>
          <w:tcPr>
            <w:tcW w:w="1531" w:type="dxa"/>
          </w:tcPr>
          <w:p w14:paraId="680ED90D" w14:textId="29CB4ECE" w:rsidR="003A1583" w:rsidRPr="008D0DCB" w:rsidRDefault="00F462EC" w:rsidP="003A1583">
            <w:pPr>
              <w:jc w:val="center"/>
              <w:rPr>
                <w:rFonts w:ascii="GHEA Grapalat" w:hAnsi="GHEA Grapalat"/>
                <w:sz w:val="18"/>
                <w:szCs w:val="18"/>
              </w:rPr>
            </w:pPr>
            <w:r w:rsidRPr="008D0DCB">
              <w:rPr>
                <w:rFonts w:ascii="GHEA Grapalat" w:hAnsi="GHEA Grapalat"/>
                <w:sz w:val="18"/>
                <w:szCs w:val="18"/>
              </w:rPr>
              <w:t>Վայոց ձորի մարզ, Արենի համայնք,</w:t>
            </w:r>
            <w:r w:rsidR="00292575">
              <w:rPr>
                <w:rFonts w:ascii="GHEA Grapalat" w:hAnsi="GHEA Grapalat"/>
                <w:sz w:val="18"/>
                <w:szCs w:val="18"/>
              </w:rPr>
              <w:t xml:space="preserve"> Արենի </w:t>
            </w:r>
            <w:r w:rsidRPr="008D0DCB">
              <w:rPr>
                <w:rFonts w:ascii="GHEA Grapalat" w:hAnsi="GHEA Grapalat"/>
                <w:sz w:val="18"/>
                <w:szCs w:val="18"/>
              </w:rPr>
              <w:t xml:space="preserve"> բնակավայր</w:t>
            </w:r>
          </w:p>
        </w:tc>
        <w:tc>
          <w:tcPr>
            <w:tcW w:w="1637" w:type="dxa"/>
          </w:tcPr>
          <w:p w14:paraId="1CA9A59C" w14:textId="23EA5B42" w:rsidR="003A1583" w:rsidRPr="008D0DCB" w:rsidRDefault="008D0DCB" w:rsidP="003A1583">
            <w:pPr>
              <w:jc w:val="center"/>
              <w:rPr>
                <w:rFonts w:ascii="GHEA Grapalat" w:hAnsi="GHEA Grapalat"/>
                <w:sz w:val="18"/>
                <w:szCs w:val="18"/>
              </w:rPr>
            </w:pPr>
            <w:r w:rsidRPr="008D0DCB">
              <w:rPr>
                <w:rFonts w:ascii="GHEA Grapalat" w:hAnsi="GHEA Grapalat"/>
                <w:sz w:val="18"/>
                <w:szCs w:val="18"/>
              </w:rPr>
              <w:t>Շինարարական աշխատանքների ավարտը</w:t>
            </w:r>
          </w:p>
        </w:tc>
      </w:tr>
    </w:tbl>
    <w:p w14:paraId="745924B3" w14:textId="77777777" w:rsidR="007678FA" w:rsidRPr="00064ADD" w:rsidRDefault="007678FA" w:rsidP="007678FA">
      <w:pPr>
        <w:jc w:val="center"/>
        <w:rPr>
          <w:rFonts w:ascii="GHEA Grapalat" w:hAnsi="GHEA Grapalat"/>
          <w:sz w:val="20"/>
        </w:rPr>
      </w:pPr>
    </w:p>
    <w:p w14:paraId="5D3F8451" w14:textId="77777777" w:rsidR="00F462EC" w:rsidRPr="00863051" w:rsidRDefault="007678FA" w:rsidP="00F462EC">
      <w:pPr>
        <w:ind w:left="142"/>
        <w:jc w:val="right"/>
        <w:rPr>
          <w:rFonts w:ascii="GHEA Grapalat" w:hAnsi="GHEA Grapalat"/>
          <w:b/>
          <w:i/>
          <w:sz w:val="10"/>
          <w:szCs w:val="10"/>
          <w:lang w:val="hy-AM"/>
        </w:rPr>
      </w:pPr>
      <w:r w:rsidRPr="00064ADD">
        <w:rPr>
          <w:rFonts w:ascii="GHEA Grapalat" w:hAnsi="GHEA Grapalat"/>
          <w:sz w:val="20"/>
        </w:rPr>
        <w:t xml:space="preserve"> </w:t>
      </w:r>
    </w:p>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8"/>
        <w:gridCol w:w="5589"/>
      </w:tblGrid>
      <w:tr w:rsidR="00F462EC" w:rsidRPr="0088141B" w14:paraId="421C7794" w14:textId="77777777" w:rsidTr="001C6878">
        <w:trPr>
          <w:trHeight w:val="710"/>
          <w:jc w:val="center"/>
        </w:trPr>
        <w:tc>
          <w:tcPr>
            <w:tcW w:w="11077" w:type="dxa"/>
            <w:gridSpan w:val="2"/>
            <w:vAlign w:val="center"/>
          </w:tcPr>
          <w:p w14:paraId="1DC0B7BC" w14:textId="3FC5E8CB" w:rsidR="00481D43" w:rsidRDefault="00481D43" w:rsidP="001C6878">
            <w:pPr>
              <w:jc w:val="center"/>
              <w:rPr>
                <w:rFonts w:ascii="GHEA Grapalat" w:hAnsi="GHEA Grapalat"/>
                <w:b/>
                <w:bCs/>
                <w:sz w:val="18"/>
                <w:szCs w:val="18"/>
                <w:lang w:val="hy-AM"/>
              </w:rPr>
            </w:pPr>
            <w:r w:rsidRPr="00A9351D">
              <w:rPr>
                <w:rFonts w:ascii="Sylfaen" w:hAnsi="Sylfaen"/>
                <w:b/>
                <w:bCs/>
                <w:iCs/>
                <w:sz w:val="20"/>
                <w:szCs w:val="20"/>
                <w:lang w:val="af-ZA"/>
              </w:rPr>
              <w:t>&lt;&lt;ՀՀ Վայոց Ձորի մարզի Արենի համայնքի Արենի բնակավայրում &lt;&lt; Խաչի տակ&gt;&gt;  թաղամասում ոռոգման ջրագծի և պոմպակայանի  կառուցման աշխատանքների</w:t>
            </w:r>
            <w:r>
              <w:rPr>
                <w:rFonts w:ascii="Sylfaen" w:hAnsi="Sylfaen"/>
                <w:b/>
                <w:bCs/>
                <w:iCs/>
                <w:sz w:val="20"/>
                <w:szCs w:val="20"/>
                <w:lang w:val="af-ZA"/>
              </w:rPr>
              <w:t xml:space="preserve"> որակի</w:t>
            </w:r>
            <w:r w:rsidRPr="00A9351D">
              <w:rPr>
                <w:rFonts w:ascii="Sylfaen" w:hAnsi="Sylfaen"/>
                <w:b/>
                <w:bCs/>
                <w:iCs/>
                <w:sz w:val="20"/>
                <w:szCs w:val="20"/>
                <w:lang w:val="af-ZA"/>
              </w:rPr>
              <w:t xml:space="preserve">  տեխնիկական հսկողության </w:t>
            </w:r>
          </w:p>
          <w:p w14:paraId="68C3FF0D" w14:textId="0904F1E6" w:rsidR="00F462EC" w:rsidRPr="00863051" w:rsidRDefault="00F462EC" w:rsidP="001C6878">
            <w:pPr>
              <w:jc w:val="center"/>
              <w:rPr>
                <w:rFonts w:ascii="GHEA Grapalat" w:hAnsi="GHEA Grapalat"/>
                <w:b/>
                <w:sz w:val="18"/>
                <w:szCs w:val="18"/>
                <w:lang w:val="hy-AM"/>
              </w:rPr>
            </w:pPr>
            <w:r w:rsidRPr="000C7998">
              <w:rPr>
                <w:rFonts w:ascii="GHEA Grapalat" w:hAnsi="GHEA Grapalat"/>
                <w:b/>
                <w:bCs/>
                <w:sz w:val="18"/>
                <w:szCs w:val="18"/>
                <w:lang w:val="hy-AM"/>
              </w:rPr>
              <w:t>ծառայություն</w:t>
            </w:r>
          </w:p>
        </w:tc>
      </w:tr>
      <w:tr w:rsidR="00F462EC" w:rsidRPr="00DC5523" w14:paraId="54B9F235" w14:textId="77777777" w:rsidTr="00B11648">
        <w:trPr>
          <w:trHeight w:val="989"/>
          <w:jc w:val="center"/>
        </w:trPr>
        <w:tc>
          <w:tcPr>
            <w:tcW w:w="11077" w:type="dxa"/>
            <w:gridSpan w:val="2"/>
          </w:tcPr>
          <w:p w14:paraId="59244B25" w14:textId="77777777" w:rsidR="00F462EC" w:rsidRPr="00863051" w:rsidRDefault="00F462EC" w:rsidP="00560BE5">
            <w:pPr>
              <w:jc w:val="center"/>
              <w:rPr>
                <w:rFonts w:ascii="GHEA Grapalat" w:hAnsi="GHEA Grapalat"/>
                <w:sz w:val="18"/>
                <w:szCs w:val="18"/>
                <w:lang w:val="af-ZA"/>
              </w:rPr>
            </w:pPr>
          </w:p>
          <w:tbl>
            <w:tblPr>
              <w:tblW w:w="11229" w:type="dxa"/>
              <w:tblLayout w:type="fixed"/>
              <w:tblLook w:val="01E0" w:firstRow="1" w:lastRow="1" w:firstColumn="1" w:lastColumn="1" w:noHBand="0" w:noVBand="0"/>
            </w:tblPr>
            <w:tblGrid>
              <w:gridCol w:w="2647"/>
              <w:gridCol w:w="502"/>
              <w:gridCol w:w="7796"/>
              <w:gridCol w:w="148"/>
              <w:gridCol w:w="136"/>
            </w:tblGrid>
            <w:tr w:rsidR="00F462EC" w:rsidRPr="00863051" w14:paraId="09A857BF" w14:textId="77777777" w:rsidTr="00B11648">
              <w:trPr>
                <w:gridAfter w:val="2"/>
                <w:wAfter w:w="284" w:type="dxa"/>
              </w:trPr>
              <w:tc>
                <w:tcPr>
                  <w:tcW w:w="2647" w:type="dxa"/>
                </w:tcPr>
                <w:p w14:paraId="6063B73C"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b/>
                      <w:i/>
                      <w:sz w:val="18"/>
                      <w:szCs w:val="18"/>
                      <w:lang w:val="hy-AM"/>
                    </w:rPr>
                    <w:t>Ծրագրի անվանումը</w:t>
                  </w:r>
                </w:p>
              </w:tc>
              <w:tc>
                <w:tcPr>
                  <w:tcW w:w="8298" w:type="dxa"/>
                  <w:gridSpan w:val="2"/>
                </w:tcPr>
                <w:p w14:paraId="6C796F1B" w14:textId="77777777" w:rsidR="00F462EC" w:rsidRPr="00E05229" w:rsidRDefault="00F462EC" w:rsidP="00560BE5">
                  <w:pPr>
                    <w:spacing w:after="200" w:line="276" w:lineRule="auto"/>
                    <w:jc w:val="center"/>
                    <w:rPr>
                      <w:rFonts w:ascii="GHEA Grapalat" w:hAnsi="GHEA Grapalat"/>
                      <w:sz w:val="18"/>
                      <w:szCs w:val="18"/>
                      <w:lang w:val="hy-AM"/>
                    </w:rPr>
                  </w:pPr>
                  <w:r w:rsidRPr="00863051">
                    <w:rPr>
                      <w:rFonts w:ascii="GHEA Grapalat" w:hAnsi="GHEA Grapalat"/>
                      <w:sz w:val="18"/>
                      <w:szCs w:val="18"/>
                      <w:lang w:val="hy-AM"/>
                    </w:rPr>
                    <w:t>Արենի</w:t>
                  </w:r>
                  <w:r w:rsidRPr="00863051">
                    <w:rPr>
                      <w:rFonts w:ascii="GHEA Grapalat" w:hAnsi="GHEA Grapalat"/>
                      <w:sz w:val="18"/>
                      <w:szCs w:val="18"/>
                      <w:lang w:val="ru-RU"/>
                    </w:rPr>
                    <w:t xml:space="preserve"> համայն</w:t>
                  </w:r>
                  <w:r>
                    <w:rPr>
                      <w:rFonts w:ascii="GHEA Grapalat" w:hAnsi="GHEA Grapalat"/>
                      <w:sz w:val="18"/>
                      <w:szCs w:val="18"/>
                      <w:lang w:val="hy-AM"/>
                    </w:rPr>
                    <w:t>ք</w:t>
                  </w:r>
                </w:p>
              </w:tc>
            </w:tr>
            <w:tr w:rsidR="00F462EC" w:rsidRPr="00863051" w14:paraId="20CCDEC6" w14:textId="77777777" w:rsidTr="00B11648">
              <w:trPr>
                <w:gridAfter w:val="2"/>
                <w:wAfter w:w="284" w:type="dxa"/>
              </w:trPr>
              <w:tc>
                <w:tcPr>
                  <w:tcW w:w="2647" w:type="dxa"/>
                </w:tcPr>
                <w:p w14:paraId="1A3AF475" w14:textId="77777777" w:rsidR="00F462EC" w:rsidRPr="00863051" w:rsidRDefault="00F462EC" w:rsidP="00560BE5">
                  <w:pPr>
                    <w:spacing w:after="200" w:line="276" w:lineRule="auto"/>
                    <w:jc w:val="center"/>
                    <w:rPr>
                      <w:rFonts w:ascii="GHEA Grapalat" w:hAnsi="GHEA Grapalat"/>
                      <w:b/>
                      <w:i/>
                      <w:sz w:val="18"/>
                      <w:szCs w:val="18"/>
                      <w:lang w:val="hy-AM"/>
                    </w:rPr>
                  </w:pPr>
                  <w:r w:rsidRPr="00863051">
                    <w:rPr>
                      <w:rFonts w:ascii="GHEA Grapalat" w:hAnsi="GHEA Grapalat"/>
                      <w:b/>
                      <w:i/>
                      <w:sz w:val="18"/>
                      <w:szCs w:val="18"/>
                      <w:lang w:val="hy-AM"/>
                    </w:rPr>
                    <w:t>Ֆինանսավորման աղբյուր</w:t>
                  </w:r>
                </w:p>
              </w:tc>
              <w:tc>
                <w:tcPr>
                  <w:tcW w:w="8298" w:type="dxa"/>
                  <w:gridSpan w:val="2"/>
                </w:tcPr>
                <w:p w14:paraId="62C0FD93" w14:textId="77777777" w:rsidR="00F462EC" w:rsidRPr="00863051" w:rsidRDefault="00F462EC" w:rsidP="00560BE5">
                  <w:pPr>
                    <w:spacing w:after="200" w:line="276" w:lineRule="auto"/>
                    <w:jc w:val="center"/>
                    <w:rPr>
                      <w:rFonts w:ascii="GHEA Grapalat" w:hAnsi="GHEA Grapalat"/>
                      <w:sz w:val="18"/>
                      <w:szCs w:val="18"/>
                      <w:lang w:val="af-ZA"/>
                    </w:rPr>
                  </w:pPr>
                  <w:r w:rsidRPr="00863051">
                    <w:rPr>
                      <w:rFonts w:ascii="GHEA Grapalat" w:hAnsi="GHEA Grapalat"/>
                      <w:sz w:val="18"/>
                      <w:szCs w:val="18"/>
                    </w:rPr>
                    <w:t>ՀՀ</w:t>
                  </w:r>
                  <w:r w:rsidRPr="00863051">
                    <w:rPr>
                      <w:rFonts w:ascii="GHEA Grapalat" w:hAnsi="GHEA Grapalat"/>
                      <w:sz w:val="18"/>
                      <w:szCs w:val="18"/>
                      <w:lang w:val="af-ZA"/>
                    </w:rPr>
                    <w:t xml:space="preserve"> </w:t>
                  </w:r>
                  <w:r w:rsidRPr="00863051">
                    <w:rPr>
                      <w:rFonts w:ascii="GHEA Grapalat" w:hAnsi="GHEA Grapalat"/>
                      <w:sz w:val="18"/>
                      <w:szCs w:val="18"/>
                    </w:rPr>
                    <w:t xml:space="preserve">համայնքի </w:t>
                  </w:r>
                  <w:r w:rsidRPr="00863051">
                    <w:rPr>
                      <w:rFonts w:ascii="GHEA Grapalat" w:hAnsi="GHEA Grapalat"/>
                      <w:sz w:val="18"/>
                      <w:szCs w:val="18"/>
                      <w:lang w:val="af-ZA"/>
                    </w:rPr>
                    <w:t xml:space="preserve"> </w:t>
                  </w:r>
                  <w:r w:rsidRPr="00863051">
                    <w:rPr>
                      <w:rFonts w:ascii="GHEA Grapalat" w:hAnsi="GHEA Grapalat"/>
                      <w:sz w:val="18"/>
                      <w:szCs w:val="18"/>
                    </w:rPr>
                    <w:t>բյուջե</w:t>
                  </w:r>
                </w:p>
              </w:tc>
            </w:tr>
            <w:tr w:rsidR="00F462EC" w:rsidRPr="00863051" w14:paraId="18F57672" w14:textId="77777777" w:rsidTr="00B11648">
              <w:trPr>
                <w:gridAfter w:val="2"/>
                <w:wAfter w:w="284" w:type="dxa"/>
                <w:trHeight w:val="68"/>
              </w:trPr>
              <w:tc>
                <w:tcPr>
                  <w:tcW w:w="2647" w:type="dxa"/>
                </w:tcPr>
                <w:p w14:paraId="6E8B1AC2"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b/>
                      <w:i/>
                      <w:sz w:val="18"/>
                      <w:szCs w:val="18"/>
                      <w:lang w:val="hy-AM"/>
                    </w:rPr>
                    <w:t>Պատվիրատու</w:t>
                  </w:r>
                </w:p>
              </w:tc>
              <w:tc>
                <w:tcPr>
                  <w:tcW w:w="8298" w:type="dxa"/>
                  <w:gridSpan w:val="2"/>
                </w:tcPr>
                <w:p w14:paraId="698E7398" w14:textId="77777777" w:rsidR="00F462EC" w:rsidRPr="00863051" w:rsidRDefault="00F462EC" w:rsidP="00560BE5">
                  <w:pPr>
                    <w:spacing w:after="200" w:line="276" w:lineRule="auto"/>
                    <w:jc w:val="center"/>
                    <w:rPr>
                      <w:rFonts w:ascii="GHEA Grapalat" w:hAnsi="GHEA Grapalat"/>
                      <w:b/>
                      <w:sz w:val="18"/>
                      <w:szCs w:val="18"/>
                    </w:rPr>
                  </w:pPr>
                  <w:r w:rsidRPr="00863051">
                    <w:rPr>
                      <w:rFonts w:ascii="GHEA Grapalat" w:hAnsi="GHEA Grapalat"/>
                      <w:b/>
                      <w:color w:val="0070C0"/>
                      <w:sz w:val="18"/>
                      <w:szCs w:val="18"/>
                      <w:lang w:val="hy-AM"/>
                    </w:rPr>
                    <w:t>Արենիի</w:t>
                  </w:r>
                  <w:r w:rsidRPr="00863051">
                    <w:rPr>
                      <w:rFonts w:ascii="GHEA Grapalat" w:hAnsi="GHEA Grapalat"/>
                      <w:b/>
                      <w:color w:val="0070C0"/>
                      <w:sz w:val="18"/>
                      <w:szCs w:val="18"/>
                    </w:rPr>
                    <w:t xml:space="preserve"> համայնքապետարան</w:t>
                  </w:r>
                </w:p>
              </w:tc>
            </w:tr>
            <w:tr w:rsidR="00F462EC" w:rsidRPr="00FF334B" w14:paraId="7DDD22D2" w14:textId="77777777" w:rsidTr="00B11648">
              <w:trPr>
                <w:gridAfter w:val="2"/>
                <w:wAfter w:w="284" w:type="dxa"/>
              </w:trPr>
              <w:tc>
                <w:tcPr>
                  <w:tcW w:w="2647" w:type="dxa"/>
                </w:tcPr>
                <w:p w14:paraId="1BCDC04B" w14:textId="77777777"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b/>
                      <w:i/>
                      <w:sz w:val="18"/>
                      <w:szCs w:val="18"/>
                    </w:rPr>
                    <w:t>Ծառայության</w:t>
                  </w:r>
                  <w:r w:rsidRPr="00863051">
                    <w:rPr>
                      <w:rFonts w:ascii="GHEA Grapalat" w:hAnsi="GHEA Grapalat"/>
                      <w:b/>
                      <w:i/>
                      <w:sz w:val="18"/>
                      <w:szCs w:val="18"/>
                      <w:lang w:val="hy-AM"/>
                    </w:rPr>
                    <w:t xml:space="preserve"> անվանումը</w:t>
                  </w:r>
                </w:p>
              </w:tc>
              <w:tc>
                <w:tcPr>
                  <w:tcW w:w="8298" w:type="dxa"/>
                  <w:gridSpan w:val="2"/>
                </w:tcPr>
                <w:p w14:paraId="3F56BEA9" w14:textId="37038C33"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sz w:val="18"/>
                      <w:szCs w:val="18"/>
                      <w:lang w:val="hy-AM"/>
                    </w:rPr>
                    <w:t xml:space="preserve">Շինարարական  աշխատանքների </w:t>
                  </w:r>
                  <w:r>
                    <w:rPr>
                      <w:rFonts w:ascii="GHEA Grapalat" w:hAnsi="GHEA Grapalat"/>
                      <w:sz w:val="18"/>
                      <w:szCs w:val="18"/>
                      <w:lang w:val="hy-AM"/>
                    </w:rPr>
                    <w:t xml:space="preserve">որակի </w:t>
                  </w:r>
                  <w:r w:rsidRPr="00863051">
                    <w:rPr>
                      <w:rFonts w:ascii="GHEA Grapalat" w:hAnsi="GHEA Grapalat"/>
                      <w:sz w:val="18"/>
                      <w:szCs w:val="18"/>
                      <w:lang w:val="hy-AM"/>
                    </w:rPr>
                    <w:t>տեխնիկական հսկողության</w:t>
                  </w:r>
                  <w:r>
                    <w:rPr>
                      <w:rFonts w:ascii="GHEA Grapalat" w:hAnsi="GHEA Grapalat"/>
                      <w:sz w:val="18"/>
                      <w:szCs w:val="18"/>
                      <w:lang w:val="hy-AM"/>
                    </w:rPr>
                    <w:t xml:space="preserve"> </w:t>
                  </w:r>
                  <w:r w:rsidRPr="00863051">
                    <w:rPr>
                      <w:rFonts w:ascii="GHEA Grapalat" w:hAnsi="GHEA Grapalat"/>
                      <w:sz w:val="18"/>
                      <w:szCs w:val="18"/>
                      <w:lang w:val="hy-AM"/>
                    </w:rPr>
                    <w:t xml:space="preserve"> ծառայություն</w:t>
                  </w:r>
                </w:p>
              </w:tc>
            </w:tr>
            <w:tr w:rsidR="00F462EC" w:rsidRPr="00FF334B" w14:paraId="53B45F3C" w14:textId="77777777" w:rsidTr="00B11648">
              <w:trPr>
                <w:gridAfter w:val="2"/>
                <w:wAfter w:w="284" w:type="dxa"/>
              </w:trPr>
              <w:tc>
                <w:tcPr>
                  <w:tcW w:w="2647" w:type="dxa"/>
                </w:tcPr>
                <w:p w14:paraId="278DD2CB" w14:textId="77777777" w:rsidR="00F462EC" w:rsidRPr="00863051" w:rsidRDefault="00F462EC" w:rsidP="00560BE5">
                  <w:pPr>
                    <w:spacing w:after="200" w:line="276" w:lineRule="auto"/>
                    <w:jc w:val="center"/>
                    <w:rPr>
                      <w:rFonts w:ascii="GHEA Grapalat" w:hAnsi="GHEA Grapalat"/>
                      <w:b/>
                      <w:i/>
                      <w:sz w:val="18"/>
                      <w:szCs w:val="18"/>
                      <w:lang w:val="hy-AM"/>
                    </w:rPr>
                  </w:pPr>
                  <w:r w:rsidRPr="00863051">
                    <w:rPr>
                      <w:rFonts w:ascii="GHEA Grapalat" w:hAnsi="GHEA Grapalat"/>
                      <w:b/>
                      <w:i/>
                      <w:sz w:val="18"/>
                      <w:szCs w:val="18"/>
                      <w:lang w:val="hy-AM"/>
                    </w:rPr>
                    <w:t>Ծառայության նպատակը</w:t>
                  </w:r>
                </w:p>
              </w:tc>
              <w:tc>
                <w:tcPr>
                  <w:tcW w:w="8298" w:type="dxa"/>
                  <w:gridSpan w:val="2"/>
                </w:tcPr>
                <w:p w14:paraId="06DC7D02" w14:textId="139C82F2" w:rsidR="00F462EC" w:rsidRPr="00863051" w:rsidRDefault="00F462EC" w:rsidP="00560BE5">
                  <w:pPr>
                    <w:spacing w:after="200" w:line="276" w:lineRule="auto"/>
                    <w:jc w:val="center"/>
                    <w:rPr>
                      <w:rFonts w:ascii="GHEA Grapalat" w:hAnsi="GHEA Grapalat"/>
                      <w:sz w:val="18"/>
                      <w:szCs w:val="18"/>
                      <w:lang w:val="hy-AM"/>
                    </w:rPr>
                  </w:pPr>
                  <w:r w:rsidRPr="00863051">
                    <w:rPr>
                      <w:rFonts w:ascii="GHEA Grapalat" w:hAnsi="GHEA Grapalat"/>
                      <w:sz w:val="18"/>
                      <w:szCs w:val="18"/>
                      <w:lang w:val="hy-AM"/>
                    </w:rPr>
                    <w:t xml:space="preserve">Ծառայության հիմնական նպատակն է՝ իրականացնել  չափաբաժնով նախատեսված </w:t>
                  </w:r>
                  <w:r w:rsidR="007D297B" w:rsidRPr="007D297B">
                    <w:rPr>
                      <w:rFonts w:ascii="GHEA Grapalat" w:hAnsi="GHEA Grapalat"/>
                      <w:sz w:val="18"/>
                      <w:szCs w:val="18"/>
                      <w:lang w:val="hy-AM"/>
                    </w:rPr>
                    <w:t>&lt;&lt;</w:t>
                  </w:r>
                  <w:r w:rsidR="00B11648" w:rsidRPr="00B11648">
                    <w:rPr>
                      <w:rFonts w:ascii="GHEA Grapalat" w:hAnsi="GHEA Grapalat"/>
                      <w:sz w:val="18"/>
                      <w:szCs w:val="18"/>
                      <w:lang w:val="hy-AM"/>
                    </w:rPr>
                    <w:t>Արենի համայնքի Արենի բնակավայրում &lt;&lt; Խաչի տակ&gt;&gt;  թաղամասում ոռոգման ջրագծի և պոմպակայանի  կառուցման</w:t>
                  </w:r>
                  <w:r w:rsidRPr="00863051">
                    <w:rPr>
                      <w:rFonts w:ascii="GHEA Grapalat" w:hAnsi="GHEA Grapalat"/>
                      <w:sz w:val="18"/>
                      <w:szCs w:val="18"/>
                      <w:lang w:val="hy-AM"/>
                    </w:rPr>
                    <w:t xml:space="preserve"> աշխատանքների</w:t>
                  </w:r>
                  <w:r w:rsidR="007D297B" w:rsidRPr="007D297B">
                    <w:rPr>
                      <w:rFonts w:ascii="GHEA Grapalat" w:hAnsi="GHEA Grapalat"/>
                      <w:sz w:val="18"/>
                      <w:szCs w:val="18"/>
                      <w:lang w:val="hy-AM"/>
                    </w:rPr>
                    <w:t>&gt;&gt;</w:t>
                  </w:r>
                  <w:r w:rsidRPr="00863051">
                    <w:rPr>
                      <w:rFonts w:ascii="GHEA Grapalat" w:hAnsi="GHEA Grapalat"/>
                      <w:sz w:val="18"/>
                      <w:szCs w:val="18"/>
                      <w:lang w:val="hy-AM"/>
                    </w:rPr>
                    <w:t xml:space="preserve">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F462EC" w:rsidRPr="00FF334B" w14:paraId="565B542D" w14:textId="77777777" w:rsidTr="00B11648">
              <w:trPr>
                <w:gridAfter w:val="2"/>
                <w:wAfter w:w="284" w:type="dxa"/>
              </w:trPr>
              <w:tc>
                <w:tcPr>
                  <w:tcW w:w="2647" w:type="dxa"/>
                </w:tcPr>
                <w:p w14:paraId="49B672C3" w14:textId="77777777" w:rsidR="00F462EC" w:rsidRPr="00863051" w:rsidRDefault="00F462EC" w:rsidP="00560BE5">
                  <w:pPr>
                    <w:spacing w:after="200" w:line="276" w:lineRule="auto"/>
                    <w:jc w:val="center"/>
                    <w:rPr>
                      <w:rFonts w:ascii="GHEA Grapalat" w:hAnsi="GHEA Grapalat"/>
                      <w:b/>
                      <w:i/>
                      <w:sz w:val="18"/>
                      <w:szCs w:val="18"/>
                      <w:lang w:val="hy-AM"/>
                    </w:rPr>
                  </w:pPr>
                </w:p>
              </w:tc>
              <w:tc>
                <w:tcPr>
                  <w:tcW w:w="8298" w:type="dxa"/>
                  <w:gridSpan w:val="2"/>
                </w:tcPr>
                <w:p w14:paraId="775D873E" w14:textId="77777777" w:rsidR="00F462EC" w:rsidRPr="00863051" w:rsidRDefault="00F462EC" w:rsidP="00560BE5">
                  <w:pPr>
                    <w:spacing w:after="200" w:line="276" w:lineRule="auto"/>
                    <w:jc w:val="center"/>
                    <w:rPr>
                      <w:rFonts w:ascii="GHEA Grapalat" w:hAnsi="GHEA Grapalat"/>
                      <w:sz w:val="18"/>
                      <w:szCs w:val="18"/>
                      <w:lang w:val="hy-AM"/>
                    </w:rPr>
                  </w:pPr>
                </w:p>
                <w:p w14:paraId="5A1A3EA6" w14:textId="77777777" w:rsidR="00F462EC" w:rsidRPr="00863051" w:rsidRDefault="00F462EC" w:rsidP="00560BE5">
                  <w:pPr>
                    <w:spacing w:after="200" w:line="276" w:lineRule="auto"/>
                    <w:jc w:val="center"/>
                    <w:rPr>
                      <w:rFonts w:ascii="GHEA Grapalat" w:hAnsi="GHEA Grapalat"/>
                      <w:sz w:val="18"/>
                      <w:szCs w:val="18"/>
                      <w:lang w:val="hy-AM"/>
                    </w:rPr>
                  </w:pPr>
                </w:p>
                <w:p w14:paraId="3BE23A26" w14:textId="77777777" w:rsidR="00F462EC" w:rsidRPr="00863051" w:rsidRDefault="00F462EC" w:rsidP="00560BE5">
                  <w:pPr>
                    <w:spacing w:after="200" w:line="276" w:lineRule="auto"/>
                    <w:jc w:val="center"/>
                    <w:rPr>
                      <w:rFonts w:ascii="GHEA Grapalat" w:hAnsi="GHEA Grapalat"/>
                      <w:sz w:val="18"/>
                      <w:szCs w:val="18"/>
                      <w:lang w:val="hy-AM"/>
                    </w:rPr>
                  </w:pPr>
                </w:p>
                <w:p w14:paraId="70DDA775" w14:textId="77777777" w:rsidR="00F462EC" w:rsidRPr="00863051" w:rsidRDefault="00F462EC" w:rsidP="00560BE5">
                  <w:pPr>
                    <w:spacing w:after="200" w:line="276" w:lineRule="auto"/>
                    <w:jc w:val="center"/>
                    <w:rPr>
                      <w:rFonts w:ascii="GHEA Grapalat" w:hAnsi="GHEA Grapalat"/>
                      <w:sz w:val="18"/>
                      <w:szCs w:val="18"/>
                      <w:lang w:val="hy-AM"/>
                    </w:rPr>
                  </w:pPr>
                </w:p>
                <w:p w14:paraId="026E23AD" w14:textId="77777777" w:rsidR="00F462EC" w:rsidRPr="00863051" w:rsidRDefault="00F462EC" w:rsidP="00560BE5">
                  <w:pPr>
                    <w:spacing w:after="200" w:line="276" w:lineRule="auto"/>
                    <w:jc w:val="center"/>
                    <w:rPr>
                      <w:rFonts w:ascii="GHEA Grapalat" w:hAnsi="GHEA Grapalat"/>
                      <w:sz w:val="18"/>
                      <w:szCs w:val="18"/>
                      <w:lang w:val="hy-AM"/>
                    </w:rPr>
                  </w:pPr>
                </w:p>
              </w:tc>
            </w:tr>
            <w:tr w:rsidR="00F462EC" w:rsidRPr="00863051" w14:paraId="5042F36B" w14:textId="77777777" w:rsidTr="00B11648">
              <w:trPr>
                <w:trHeight w:val="1288"/>
              </w:trPr>
              <w:tc>
                <w:tcPr>
                  <w:tcW w:w="3149" w:type="dxa"/>
                  <w:gridSpan w:val="2"/>
                </w:tcPr>
                <w:p w14:paraId="08B92243" w14:textId="77777777" w:rsidR="00F462EC" w:rsidRPr="00863051" w:rsidRDefault="00F462EC" w:rsidP="00560BE5">
                  <w:pPr>
                    <w:spacing w:line="276" w:lineRule="auto"/>
                    <w:jc w:val="center"/>
                    <w:rPr>
                      <w:rFonts w:ascii="GHEA Grapalat" w:hAnsi="GHEA Grapalat"/>
                      <w:b/>
                      <w:i/>
                      <w:sz w:val="18"/>
                      <w:szCs w:val="18"/>
                      <w:lang w:val="hy-AM"/>
                    </w:rPr>
                  </w:pPr>
                </w:p>
                <w:p w14:paraId="41641BA3" w14:textId="77777777" w:rsidR="00F462EC" w:rsidRPr="00863051" w:rsidRDefault="00F462EC" w:rsidP="00560BE5">
                  <w:pPr>
                    <w:spacing w:line="276" w:lineRule="auto"/>
                    <w:jc w:val="center"/>
                    <w:rPr>
                      <w:rFonts w:ascii="GHEA Grapalat" w:hAnsi="GHEA Grapalat"/>
                      <w:b/>
                      <w:i/>
                      <w:sz w:val="18"/>
                      <w:szCs w:val="18"/>
                      <w:lang w:val="hy-AM"/>
                    </w:rPr>
                  </w:pPr>
                </w:p>
                <w:p w14:paraId="38851801" w14:textId="77777777" w:rsidR="00F462EC" w:rsidRPr="00863051" w:rsidRDefault="00F462EC" w:rsidP="00560BE5">
                  <w:pPr>
                    <w:spacing w:line="276" w:lineRule="auto"/>
                    <w:jc w:val="center"/>
                    <w:rPr>
                      <w:rFonts w:ascii="GHEA Grapalat" w:hAnsi="GHEA Grapalat"/>
                      <w:b/>
                      <w:i/>
                      <w:sz w:val="18"/>
                      <w:szCs w:val="18"/>
                      <w:lang w:val="hy-AM"/>
                    </w:rPr>
                  </w:pPr>
                </w:p>
                <w:p w14:paraId="64F6A565" w14:textId="77777777" w:rsidR="00F462EC" w:rsidRPr="00863051" w:rsidRDefault="00F462EC" w:rsidP="00560BE5">
                  <w:pPr>
                    <w:spacing w:line="276" w:lineRule="auto"/>
                    <w:jc w:val="center"/>
                    <w:rPr>
                      <w:rFonts w:ascii="GHEA Grapalat" w:hAnsi="GHEA Grapalat"/>
                      <w:b/>
                      <w:i/>
                      <w:sz w:val="18"/>
                      <w:szCs w:val="18"/>
                      <w:lang w:val="hy-AM"/>
                    </w:rPr>
                  </w:pPr>
                </w:p>
                <w:p w14:paraId="6533F505" w14:textId="77777777" w:rsidR="00F462EC" w:rsidRPr="00863051" w:rsidRDefault="00F462EC" w:rsidP="00560BE5">
                  <w:pPr>
                    <w:spacing w:line="276" w:lineRule="auto"/>
                    <w:jc w:val="center"/>
                    <w:rPr>
                      <w:rFonts w:ascii="GHEA Grapalat" w:hAnsi="GHEA Grapalat"/>
                      <w:b/>
                      <w:i/>
                      <w:sz w:val="18"/>
                      <w:szCs w:val="18"/>
                      <w:lang w:val="hy-AM"/>
                    </w:rPr>
                  </w:pPr>
                </w:p>
                <w:p w14:paraId="154BBF26" w14:textId="77777777" w:rsidR="00F462EC" w:rsidRPr="00863051" w:rsidRDefault="00F462EC" w:rsidP="00560BE5">
                  <w:pPr>
                    <w:spacing w:line="276" w:lineRule="auto"/>
                    <w:jc w:val="center"/>
                    <w:rPr>
                      <w:rFonts w:ascii="GHEA Grapalat" w:hAnsi="GHEA Grapalat"/>
                      <w:b/>
                      <w:i/>
                      <w:sz w:val="18"/>
                      <w:szCs w:val="18"/>
                      <w:lang w:val="hy-AM"/>
                    </w:rPr>
                  </w:pPr>
                </w:p>
                <w:p w14:paraId="15F0D1B9" w14:textId="77777777" w:rsidR="00F462EC" w:rsidRPr="00863051" w:rsidRDefault="00F462EC" w:rsidP="00560BE5">
                  <w:pPr>
                    <w:spacing w:line="276" w:lineRule="auto"/>
                    <w:jc w:val="center"/>
                    <w:rPr>
                      <w:rFonts w:ascii="GHEA Grapalat" w:hAnsi="GHEA Grapalat"/>
                      <w:b/>
                      <w:i/>
                      <w:sz w:val="18"/>
                      <w:szCs w:val="18"/>
                      <w:lang w:val="hy-AM"/>
                    </w:rPr>
                  </w:pPr>
                </w:p>
                <w:p w14:paraId="52AA7388" w14:textId="77777777" w:rsidR="00F462EC" w:rsidRPr="00863051" w:rsidRDefault="00F462EC" w:rsidP="00560BE5">
                  <w:pPr>
                    <w:spacing w:line="276" w:lineRule="auto"/>
                    <w:jc w:val="center"/>
                    <w:rPr>
                      <w:rFonts w:ascii="GHEA Grapalat" w:hAnsi="GHEA Grapalat"/>
                      <w:b/>
                      <w:i/>
                      <w:sz w:val="18"/>
                      <w:szCs w:val="18"/>
                      <w:lang w:val="hy-AM"/>
                    </w:rPr>
                  </w:pPr>
                </w:p>
                <w:p w14:paraId="701F13A0" w14:textId="77777777" w:rsidR="00F462EC" w:rsidRPr="00863051" w:rsidRDefault="00F462EC" w:rsidP="00560BE5">
                  <w:pPr>
                    <w:spacing w:line="276" w:lineRule="auto"/>
                    <w:jc w:val="center"/>
                    <w:rPr>
                      <w:rFonts w:ascii="GHEA Grapalat" w:hAnsi="GHEA Grapalat"/>
                      <w:b/>
                      <w:i/>
                      <w:sz w:val="18"/>
                      <w:szCs w:val="18"/>
                      <w:lang w:val="hy-AM"/>
                    </w:rPr>
                  </w:pPr>
                </w:p>
                <w:p w14:paraId="7340DE8D" w14:textId="77777777" w:rsidR="00F462EC" w:rsidRPr="00863051" w:rsidRDefault="00F462EC" w:rsidP="00560BE5">
                  <w:pPr>
                    <w:spacing w:line="276" w:lineRule="auto"/>
                    <w:jc w:val="center"/>
                    <w:rPr>
                      <w:rFonts w:ascii="GHEA Grapalat" w:hAnsi="GHEA Grapalat"/>
                      <w:b/>
                      <w:i/>
                      <w:sz w:val="18"/>
                      <w:szCs w:val="18"/>
                      <w:lang w:val="hy-AM"/>
                    </w:rPr>
                  </w:pPr>
                </w:p>
                <w:p w14:paraId="1AA6CA20" w14:textId="77777777" w:rsidR="00F462EC" w:rsidRPr="00863051" w:rsidRDefault="00F462EC" w:rsidP="00560BE5">
                  <w:pPr>
                    <w:spacing w:line="276" w:lineRule="auto"/>
                    <w:jc w:val="center"/>
                    <w:rPr>
                      <w:rFonts w:ascii="GHEA Grapalat" w:hAnsi="GHEA Grapalat"/>
                      <w:b/>
                      <w:i/>
                      <w:sz w:val="18"/>
                      <w:szCs w:val="18"/>
                      <w:lang w:val="hy-AM"/>
                    </w:rPr>
                  </w:pPr>
                </w:p>
                <w:p w14:paraId="0BA4EDB1" w14:textId="77777777" w:rsidR="00F462EC" w:rsidRPr="00863051" w:rsidRDefault="00F462EC" w:rsidP="00560BE5">
                  <w:pPr>
                    <w:spacing w:line="276" w:lineRule="auto"/>
                    <w:jc w:val="center"/>
                    <w:rPr>
                      <w:rFonts w:ascii="GHEA Grapalat" w:hAnsi="GHEA Grapalat"/>
                      <w:b/>
                      <w:i/>
                      <w:sz w:val="18"/>
                      <w:szCs w:val="18"/>
                      <w:lang w:val="hy-AM"/>
                    </w:rPr>
                  </w:pPr>
                </w:p>
                <w:p w14:paraId="513F5E64" w14:textId="77777777" w:rsidR="00F462EC" w:rsidRPr="00863051" w:rsidRDefault="00F462EC" w:rsidP="00560BE5">
                  <w:pPr>
                    <w:spacing w:line="276" w:lineRule="auto"/>
                    <w:jc w:val="center"/>
                    <w:rPr>
                      <w:rFonts w:ascii="GHEA Grapalat" w:hAnsi="GHEA Grapalat"/>
                      <w:b/>
                      <w:i/>
                      <w:sz w:val="18"/>
                      <w:szCs w:val="18"/>
                      <w:lang w:val="hy-AM"/>
                    </w:rPr>
                  </w:pPr>
                </w:p>
                <w:p w14:paraId="0714F9EC" w14:textId="77777777" w:rsidR="00F462EC" w:rsidRPr="00863051" w:rsidRDefault="00F462EC" w:rsidP="00560BE5">
                  <w:pPr>
                    <w:spacing w:line="276" w:lineRule="auto"/>
                    <w:jc w:val="center"/>
                    <w:rPr>
                      <w:rFonts w:ascii="GHEA Grapalat" w:hAnsi="GHEA Grapalat"/>
                      <w:b/>
                      <w:i/>
                      <w:sz w:val="18"/>
                      <w:szCs w:val="18"/>
                      <w:lang w:val="hy-AM"/>
                    </w:rPr>
                  </w:pPr>
                </w:p>
                <w:p w14:paraId="4AC4932C" w14:textId="77777777" w:rsidR="00F462EC" w:rsidRPr="00863051" w:rsidRDefault="00F462EC" w:rsidP="00560BE5">
                  <w:pPr>
                    <w:spacing w:line="276" w:lineRule="auto"/>
                    <w:jc w:val="center"/>
                    <w:rPr>
                      <w:rFonts w:ascii="GHEA Grapalat" w:hAnsi="GHEA Grapalat"/>
                      <w:b/>
                      <w:i/>
                      <w:sz w:val="18"/>
                      <w:szCs w:val="18"/>
                      <w:lang w:val="hy-AM"/>
                    </w:rPr>
                  </w:pPr>
                </w:p>
              </w:tc>
              <w:tc>
                <w:tcPr>
                  <w:tcW w:w="8080" w:type="dxa"/>
                  <w:gridSpan w:val="3"/>
                </w:tcPr>
                <w:p w14:paraId="724EE0EA" w14:textId="77777777" w:rsidR="00F462EC" w:rsidRPr="00863051" w:rsidRDefault="00F462EC" w:rsidP="00560BE5">
                  <w:pPr>
                    <w:spacing w:line="276" w:lineRule="auto"/>
                    <w:jc w:val="center"/>
                    <w:rPr>
                      <w:rFonts w:ascii="GHEA Grapalat" w:hAnsi="GHEA Grapalat"/>
                      <w:b/>
                      <w:sz w:val="18"/>
                      <w:szCs w:val="18"/>
                      <w:lang w:val="hy-AM"/>
                    </w:rPr>
                  </w:pPr>
                </w:p>
                <w:p w14:paraId="57175A5B" w14:textId="77777777" w:rsidR="00F462EC" w:rsidRPr="00863051" w:rsidRDefault="00F462EC" w:rsidP="00560BE5">
                  <w:pPr>
                    <w:spacing w:line="276" w:lineRule="auto"/>
                    <w:jc w:val="center"/>
                    <w:rPr>
                      <w:rFonts w:ascii="GHEA Grapalat" w:hAnsi="GHEA Grapalat"/>
                      <w:b/>
                      <w:sz w:val="18"/>
                      <w:szCs w:val="18"/>
                      <w:lang w:val="hy-AM"/>
                    </w:rPr>
                  </w:pPr>
                </w:p>
                <w:p w14:paraId="35F23DE2" w14:textId="77777777" w:rsidR="00F462EC" w:rsidRPr="00863051" w:rsidRDefault="00F462EC" w:rsidP="00560BE5">
                  <w:pPr>
                    <w:spacing w:line="276" w:lineRule="auto"/>
                    <w:jc w:val="center"/>
                    <w:rPr>
                      <w:rFonts w:ascii="GHEA Grapalat" w:hAnsi="GHEA Grapalat"/>
                      <w:b/>
                      <w:sz w:val="18"/>
                      <w:szCs w:val="18"/>
                      <w:lang w:val="hy-AM"/>
                    </w:rPr>
                  </w:pPr>
                </w:p>
                <w:p w14:paraId="293CE55D" w14:textId="77777777" w:rsidR="00F462EC" w:rsidRPr="00863051" w:rsidRDefault="00F462EC" w:rsidP="00560BE5">
                  <w:pPr>
                    <w:spacing w:line="276" w:lineRule="auto"/>
                    <w:jc w:val="center"/>
                    <w:rPr>
                      <w:rFonts w:ascii="GHEA Grapalat" w:hAnsi="GHEA Grapalat"/>
                      <w:b/>
                      <w:sz w:val="18"/>
                      <w:szCs w:val="18"/>
                      <w:lang w:val="hy-AM"/>
                    </w:rPr>
                  </w:pPr>
                </w:p>
                <w:p w14:paraId="2037E798" w14:textId="77777777" w:rsidR="00F462EC" w:rsidRPr="00863051" w:rsidRDefault="00F462EC" w:rsidP="00560BE5">
                  <w:pPr>
                    <w:spacing w:line="276" w:lineRule="auto"/>
                    <w:jc w:val="center"/>
                    <w:rPr>
                      <w:rFonts w:ascii="GHEA Grapalat" w:hAnsi="GHEA Grapalat"/>
                      <w:b/>
                      <w:sz w:val="18"/>
                      <w:szCs w:val="18"/>
                      <w:lang w:val="hy-AM"/>
                    </w:rPr>
                  </w:pPr>
                </w:p>
                <w:p w14:paraId="1BBC7EA6" w14:textId="77777777" w:rsidR="00F462EC" w:rsidRPr="00863051" w:rsidRDefault="00F462EC" w:rsidP="00560BE5">
                  <w:pPr>
                    <w:spacing w:line="276" w:lineRule="auto"/>
                    <w:jc w:val="center"/>
                    <w:rPr>
                      <w:rFonts w:ascii="GHEA Grapalat" w:hAnsi="GHEA Grapalat"/>
                      <w:b/>
                      <w:sz w:val="18"/>
                      <w:szCs w:val="18"/>
                      <w:lang w:val="hy-AM"/>
                    </w:rPr>
                  </w:pPr>
                </w:p>
                <w:p w14:paraId="29536446" w14:textId="77777777" w:rsidR="00F462EC" w:rsidRPr="00863051" w:rsidRDefault="00F462EC" w:rsidP="00560BE5">
                  <w:pPr>
                    <w:spacing w:line="276" w:lineRule="auto"/>
                    <w:jc w:val="center"/>
                    <w:rPr>
                      <w:rFonts w:ascii="GHEA Grapalat" w:hAnsi="GHEA Grapalat"/>
                      <w:b/>
                      <w:sz w:val="18"/>
                      <w:szCs w:val="18"/>
                      <w:lang w:val="hy-AM"/>
                    </w:rPr>
                  </w:pPr>
                </w:p>
                <w:p w14:paraId="7F3A8D38" w14:textId="77777777" w:rsidR="00F462EC" w:rsidRPr="00863051" w:rsidRDefault="00F462EC" w:rsidP="00560BE5">
                  <w:pPr>
                    <w:spacing w:line="276" w:lineRule="auto"/>
                    <w:jc w:val="center"/>
                    <w:rPr>
                      <w:rFonts w:ascii="GHEA Grapalat" w:hAnsi="GHEA Grapalat"/>
                      <w:b/>
                      <w:sz w:val="18"/>
                      <w:szCs w:val="18"/>
                      <w:lang w:val="hy-AM"/>
                    </w:rPr>
                  </w:pPr>
                </w:p>
                <w:p w14:paraId="04489B9A" w14:textId="77777777" w:rsidR="00F462EC" w:rsidRPr="00863051" w:rsidRDefault="00F462EC" w:rsidP="00560BE5">
                  <w:pPr>
                    <w:spacing w:line="276" w:lineRule="auto"/>
                    <w:jc w:val="center"/>
                    <w:rPr>
                      <w:rFonts w:ascii="GHEA Grapalat" w:hAnsi="GHEA Grapalat"/>
                      <w:b/>
                      <w:sz w:val="18"/>
                      <w:szCs w:val="18"/>
                      <w:lang w:val="hy-AM"/>
                    </w:rPr>
                  </w:pPr>
                </w:p>
                <w:p w14:paraId="708618F7" w14:textId="77777777" w:rsidR="00F462EC" w:rsidRPr="00863051" w:rsidRDefault="00F462EC" w:rsidP="00560BE5">
                  <w:pPr>
                    <w:spacing w:line="276" w:lineRule="auto"/>
                    <w:jc w:val="center"/>
                    <w:rPr>
                      <w:rFonts w:ascii="GHEA Grapalat" w:hAnsi="GHEA Grapalat"/>
                      <w:b/>
                      <w:sz w:val="18"/>
                      <w:szCs w:val="18"/>
                      <w:lang w:val="hy-AM"/>
                    </w:rPr>
                  </w:pPr>
                </w:p>
                <w:tbl>
                  <w:tblPr>
                    <w:tblW w:w="7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03"/>
                    <w:gridCol w:w="1389"/>
                    <w:gridCol w:w="2012"/>
                  </w:tblGrid>
                  <w:tr w:rsidR="00F462EC" w:rsidRPr="00FF334B" w14:paraId="2A007E0C" w14:textId="77777777" w:rsidTr="001C6878">
                    <w:trPr>
                      <w:trHeight w:val="636"/>
                    </w:trPr>
                    <w:tc>
                      <w:tcPr>
                        <w:tcW w:w="878" w:type="dxa"/>
                        <w:shd w:val="clear" w:color="000000" w:fill="FFFFFF"/>
                        <w:vAlign w:val="center"/>
                        <w:hideMark/>
                      </w:tcPr>
                      <w:p w14:paraId="6378BA82"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հ/հ</w:t>
                        </w:r>
                      </w:p>
                    </w:tc>
                    <w:tc>
                      <w:tcPr>
                        <w:tcW w:w="3403" w:type="dxa"/>
                        <w:shd w:val="clear" w:color="000000" w:fill="FFFFFF"/>
                        <w:vAlign w:val="center"/>
                        <w:hideMark/>
                      </w:tcPr>
                      <w:p w14:paraId="2997F3F4"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Օբյեկտի անվանումը</w:t>
                        </w:r>
                      </w:p>
                    </w:tc>
                    <w:tc>
                      <w:tcPr>
                        <w:tcW w:w="1389" w:type="dxa"/>
                        <w:shd w:val="clear" w:color="000000" w:fill="FFFFFF"/>
                        <w:vAlign w:val="center"/>
                        <w:hideMark/>
                      </w:tcPr>
                      <w:p w14:paraId="4576B29B" w14:textId="77777777" w:rsidR="00F462EC" w:rsidRPr="001E1E12" w:rsidRDefault="00F462EC" w:rsidP="00560BE5">
                        <w:pPr>
                          <w:spacing w:line="276" w:lineRule="auto"/>
                          <w:jc w:val="center"/>
                          <w:rPr>
                            <w:rFonts w:ascii="Cambria Math" w:hAnsi="Cambria Math"/>
                            <w:b/>
                            <w:bCs/>
                            <w:sz w:val="16"/>
                            <w:szCs w:val="16"/>
                            <w:lang w:val="hy-AM"/>
                          </w:rPr>
                        </w:pPr>
                        <w:r w:rsidRPr="001E1E12">
                          <w:rPr>
                            <w:rFonts w:ascii="GHEA Grapalat" w:hAnsi="GHEA Grapalat"/>
                            <w:b/>
                            <w:sz w:val="16"/>
                            <w:lang w:val="hy-AM"/>
                          </w:rPr>
                          <w:t>Տ</w:t>
                        </w:r>
                        <w:r w:rsidRPr="001E1E12">
                          <w:rPr>
                            <w:rFonts w:ascii="GHEA Grapalat" w:hAnsi="GHEA Grapalat"/>
                            <w:sz w:val="16"/>
                            <w:lang w:val="hy-AM"/>
                          </w:rPr>
                          <w:t>եխնիկական հսկողություն</w:t>
                        </w:r>
                        <w:r w:rsidRPr="001E1E12">
                          <w:rPr>
                            <w:rFonts w:ascii="GHEA Grapalat" w:hAnsi="GHEA Grapalat"/>
                            <w:b/>
                            <w:bCs/>
                            <w:sz w:val="16"/>
                            <w:szCs w:val="16"/>
                            <w:lang w:val="hy-AM"/>
                          </w:rPr>
                          <w:t xml:space="preserve"> Արժեքը՝ </w:t>
                        </w:r>
                        <w:r>
                          <w:rPr>
                            <w:rFonts w:ascii="GHEA Grapalat" w:hAnsi="GHEA Grapalat"/>
                            <w:b/>
                            <w:bCs/>
                            <w:sz w:val="16"/>
                            <w:szCs w:val="16"/>
                            <w:lang w:val="hy-AM"/>
                          </w:rPr>
                          <w:t>/հազ</w:t>
                        </w:r>
                        <w:r>
                          <w:rPr>
                            <w:rFonts w:ascii="Cambria Math" w:hAnsi="Cambria Math"/>
                            <w:b/>
                            <w:bCs/>
                            <w:sz w:val="16"/>
                            <w:szCs w:val="16"/>
                            <w:lang w:val="hy-AM"/>
                          </w:rPr>
                          <w:t>․դրամ/</w:t>
                        </w:r>
                      </w:p>
                    </w:tc>
                    <w:tc>
                      <w:tcPr>
                        <w:tcW w:w="2012" w:type="dxa"/>
                        <w:shd w:val="clear" w:color="000000" w:fill="FFFFFF"/>
                        <w:vAlign w:val="center"/>
                        <w:hideMark/>
                      </w:tcPr>
                      <w:p w14:paraId="75AEAB6A"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Շին. աշխ. կատ. ժամկետ</w:t>
                        </w:r>
                      </w:p>
                      <w:p w14:paraId="48F2E9CF"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(Հաշված՝ շինարարի հետ կնքվող Համաձայնագրի ուժի մեջ մտնելու օրից</w:t>
                        </w:r>
                      </w:p>
                    </w:tc>
                  </w:tr>
                  <w:tr w:rsidR="00F462EC" w:rsidRPr="00863051" w14:paraId="37EDEB82" w14:textId="77777777" w:rsidTr="001C6878">
                    <w:trPr>
                      <w:trHeight w:val="143"/>
                    </w:trPr>
                    <w:tc>
                      <w:tcPr>
                        <w:tcW w:w="878" w:type="dxa"/>
                        <w:shd w:val="clear" w:color="000000" w:fill="FFFFFF"/>
                        <w:vAlign w:val="center"/>
                        <w:hideMark/>
                      </w:tcPr>
                      <w:p w14:paraId="6FF04FA6"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1</w:t>
                        </w:r>
                      </w:p>
                    </w:tc>
                    <w:tc>
                      <w:tcPr>
                        <w:tcW w:w="3403" w:type="dxa"/>
                        <w:shd w:val="clear" w:color="000000" w:fill="FFFFFF"/>
                        <w:vAlign w:val="center"/>
                        <w:hideMark/>
                      </w:tcPr>
                      <w:p w14:paraId="712C8378"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2</w:t>
                        </w:r>
                      </w:p>
                    </w:tc>
                    <w:tc>
                      <w:tcPr>
                        <w:tcW w:w="1389" w:type="dxa"/>
                        <w:shd w:val="clear" w:color="000000" w:fill="FFFFFF"/>
                        <w:vAlign w:val="center"/>
                        <w:hideMark/>
                      </w:tcPr>
                      <w:p w14:paraId="53BC8FA6"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3</w:t>
                        </w:r>
                      </w:p>
                    </w:tc>
                    <w:tc>
                      <w:tcPr>
                        <w:tcW w:w="2012" w:type="dxa"/>
                        <w:shd w:val="clear" w:color="000000" w:fill="FFFFFF"/>
                        <w:vAlign w:val="center"/>
                        <w:hideMark/>
                      </w:tcPr>
                      <w:p w14:paraId="03DFB34B" w14:textId="77777777" w:rsidR="00F462EC" w:rsidRPr="00863051" w:rsidRDefault="00F462EC" w:rsidP="00560BE5">
                        <w:pPr>
                          <w:spacing w:line="276" w:lineRule="auto"/>
                          <w:jc w:val="center"/>
                          <w:rPr>
                            <w:rFonts w:ascii="GHEA Grapalat" w:hAnsi="GHEA Grapalat"/>
                            <w:b/>
                            <w:bCs/>
                            <w:sz w:val="16"/>
                            <w:szCs w:val="16"/>
                            <w:lang w:val="hy-AM"/>
                          </w:rPr>
                        </w:pPr>
                        <w:r w:rsidRPr="00863051">
                          <w:rPr>
                            <w:rFonts w:ascii="GHEA Grapalat" w:hAnsi="GHEA Grapalat"/>
                            <w:b/>
                            <w:bCs/>
                            <w:sz w:val="16"/>
                            <w:szCs w:val="16"/>
                            <w:lang w:val="hy-AM"/>
                          </w:rPr>
                          <w:t>5</w:t>
                        </w:r>
                      </w:p>
                    </w:tc>
                  </w:tr>
                  <w:tr w:rsidR="00F462EC" w:rsidRPr="00863051" w14:paraId="26378D87" w14:textId="77777777" w:rsidTr="001C6878">
                    <w:trPr>
                      <w:trHeight w:val="317"/>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D70BAF6" w14:textId="77777777" w:rsidR="00F462EC" w:rsidRPr="00863051" w:rsidRDefault="00F462EC" w:rsidP="00560BE5">
                        <w:pPr>
                          <w:spacing w:line="276" w:lineRule="auto"/>
                          <w:jc w:val="center"/>
                          <w:rPr>
                            <w:rFonts w:ascii="GHEA Grapalat" w:hAnsi="GHEA Grapalat"/>
                            <w:b/>
                            <w:bCs/>
                            <w:sz w:val="16"/>
                            <w:szCs w:val="16"/>
                          </w:rPr>
                        </w:pPr>
                        <w:r w:rsidRPr="009B14EB">
                          <w:rPr>
                            <w:rFonts w:ascii="Arial LatArm" w:hAnsi="Arial LatArm"/>
                            <w:sz w:val="20"/>
                            <w:szCs w:val="20"/>
                          </w:rPr>
                          <w:t>1</w:t>
                        </w:r>
                      </w:p>
                    </w:tc>
                    <w:tc>
                      <w:tcPr>
                        <w:tcW w:w="3403" w:type="dxa"/>
                        <w:vAlign w:val="center"/>
                      </w:tcPr>
                      <w:p w14:paraId="28C135F4" w14:textId="69D608FB" w:rsidR="00F462EC" w:rsidRPr="00863051" w:rsidRDefault="0023072A" w:rsidP="00560BE5">
                        <w:pPr>
                          <w:jc w:val="center"/>
                          <w:rPr>
                            <w:rFonts w:ascii="GHEA Grapalat" w:hAnsi="GHEA Grapalat"/>
                            <w:sz w:val="20"/>
                          </w:rPr>
                        </w:pPr>
                        <w:r>
                          <w:rPr>
                            <w:rFonts w:ascii="GHEA Grapalat" w:hAnsi="GHEA Grapalat"/>
                            <w:sz w:val="20"/>
                          </w:rPr>
                          <w:t>&lt;&lt;</w:t>
                        </w:r>
                        <w:r w:rsidR="00B11648">
                          <w:t xml:space="preserve"> </w:t>
                        </w:r>
                        <w:r w:rsidR="00B11648" w:rsidRPr="00B11648">
                          <w:rPr>
                            <w:rFonts w:ascii="GHEA Grapalat" w:hAnsi="GHEA Grapalat"/>
                            <w:sz w:val="20"/>
                          </w:rPr>
                          <w:t xml:space="preserve">Արենի համայնքի Արենի բնակավայրում &lt;&lt; Խաչի տակ&gt;&gt;  թաղամասում ոռոգման ջրագծի և պոմպակայանի  կառուցման </w:t>
                        </w:r>
                        <w:r w:rsidR="00B11648">
                          <w:rPr>
                            <w:rFonts w:ascii="GHEA Grapalat" w:hAnsi="GHEA Grapalat"/>
                            <w:sz w:val="20"/>
                          </w:rPr>
                          <w:t xml:space="preserve">աշխատանքների </w:t>
                        </w:r>
                        <w:r w:rsidR="007D297B">
                          <w:rPr>
                            <w:rFonts w:ascii="GHEA Grapalat" w:hAnsi="GHEA Grapalat"/>
                            <w:sz w:val="20"/>
                          </w:rPr>
                          <w:t xml:space="preserve">որակի </w:t>
                        </w:r>
                        <w:r w:rsidR="00B11648">
                          <w:rPr>
                            <w:rFonts w:ascii="GHEA Grapalat" w:hAnsi="GHEA Grapalat"/>
                            <w:sz w:val="20"/>
                          </w:rPr>
                          <w:t>տեխնիկական հսկողության ծառայությունների մատուցում</w:t>
                        </w:r>
                        <w:r>
                          <w:rPr>
                            <w:rFonts w:ascii="GHEA Grapalat" w:hAnsi="GHEA Grapalat"/>
                            <w:sz w:val="20"/>
                          </w:rPr>
                          <w:t>&gt;&gt;</w:t>
                        </w:r>
                      </w:p>
                    </w:tc>
                    <w:tc>
                      <w:tcPr>
                        <w:tcW w:w="1389" w:type="dxa"/>
                        <w:shd w:val="clear" w:color="000000" w:fill="FFFFFF"/>
                        <w:vAlign w:val="center"/>
                      </w:tcPr>
                      <w:p w14:paraId="173F892A" w14:textId="10A9C265" w:rsidR="00F462EC" w:rsidRPr="00F462EC" w:rsidRDefault="00B11648" w:rsidP="00560BE5">
                        <w:pPr>
                          <w:jc w:val="center"/>
                          <w:rPr>
                            <w:rFonts w:ascii="GHEA Grapalat" w:hAnsi="GHEA Grapalat" w:cs="Calibri"/>
                            <w:sz w:val="20"/>
                            <w:szCs w:val="16"/>
                          </w:rPr>
                        </w:pPr>
                        <w:r>
                          <w:rPr>
                            <w:rFonts w:ascii="GHEA Grapalat" w:hAnsi="GHEA Grapalat" w:cs="Calibri"/>
                            <w:sz w:val="20"/>
                            <w:szCs w:val="16"/>
                          </w:rPr>
                          <w:t>4</w:t>
                        </w:r>
                        <w:r w:rsidR="00F462EC">
                          <w:rPr>
                            <w:rFonts w:ascii="GHEA Grapalat" w:hAnsi="GHEA Grapalat" w:cs="Calibri"/>
                            <w:sz w:val="20"/>
                            <w:szCs w:val="16"/>
                          </w:rPr>
                          <w:t>00</w:t>
                        </w:r>
                        <w:r>
                          <w:rPr>
                            <w:rFonts w:ascii="GHEA Grapalat" w:hAnsi="GHEA Grapalat" w:cs="Calibri"/>
                            <w:sz w:val="20"/>
                            <w:szCs w:val="16"/>
                          </w:rPr>
                          <w:t xml:space="preserve"> </w:t>
                        </w:r>
                        <w:r w:rsidR="00F462EC">
                          <w:rPr>
                            <w:rFonts w:ascii="GHEA Grapalat" w:hAnsi="GHEA Grapalat" w:cs="Calibri"/>
                            <w:sz w:val="20"/>
                            <w:szCs w:val="16"/>
                          </w:rPr>
                          <w:t>000</w:t>
                        </w:r>
                      </w:p>
                    </w:tc>
                    <w:tc>
                      <w:tcPr>
                        <w:tcW w:w="2012" w:type="dxa"/>
                        <w:shd w:val="clear" w:color="000000" w:fill="FFFFFF"/>
                        <w:vAlign w:val="center"/>
                      </w:tcPr>
                      <w:p w14:paraId="7B7DDA95" w14:textId="77777777" w:rsidR="00F462EC" w:rsidRPr="00863051" w:rsidRDefault="00F462EC" w:rsidP="00560BE5">
                        <w:pPr>
                          <w:spacing w:line="276" w:lineRule="auto"/>
                          <w:jc w:val="center"/>
                          <w:rPr>
                            <w:rFonts w:ascii="GHEA Grapalat" w:hAnsi="GHEA Grapalat"/>
                            <w:bCs/>
                            <w:sz w:val="16"/>
                            <w:szCs w:val="16"/>
                            <w:lang w:val="hy-AM"/>
                          </w:rPr>
                        </w:pPr>
                        <w:r>
                          <w:rPr>
                            <w:rFonts w:ascii="GHEA Grapalat" w:hAnsi="GHEA Grapalat"/>
                            <w:bCs/>
                            <w:sz w:val="16"/>
                            <w:szCs w:val="16"/>
                            <w:lang w:val="hy-AM"/>
                          </w:rPr>
                          <w:t>Շինարարական աշխատանքների ավարտը</w:t>
                        </w:r>
                      </w:p>
                    </w:tc>
                  </w:tr>
                </w:tbl>
                <w:p w14:paraId="25C34BE2" w14:textId="77777777" w:rsidR="00F462EC" w:rsidRPr="00863051" w:rsidRDefault="00F462EC" w:rsidP="00560BE5">
                  <w:pPr>
                    <w:spacing w:line="276" w:lineRule="auto"/>
                    <w:jc w:val="center"/>
                    <w:rPr>
                      <w:rFonts w:ascii="GHEA Grapalat" w:hAnsi="GHEA Grapalat"/>
                      <w:sz w:val="18"/>
                      <w:szCs w:val="18"/>
                      <w:lang w:val="hy-AM"/>
                    </w:rPr>
                  </w:pPr>
                </w:p>
              </w:tc>
            </w:tr>
            <w:tr w:rsidR="00F462EC" w:rsidRPr="00863051" w14:paraId="54D4C8E2" w14:textId="77777777" w:rsidTr="00B11648">
              <w:trPr>
                <w:gridAfter w:val="1"/>
                <w:wAfter w:w="136" w:type="dxa"/>
              </w:trPr>
              <w:tc>
                <w:tcPr>
                  <w:tcW w:w="3149" w:type="dxa"/>
                  <w:gridSpan w:val="2"/>
                </w:tcPr>
                <w:p w14:paraId="3381334D" w14:textId="77777777" w:rsidR="00F462EC" w:rsidRPr="00863051" w:rsidRDefault="00F462EC" w:rsidP="00560BE5">
                  <w:pPr>
                    <w:spacing w:line="276" w:lineRule="auto"/>
                    <w:jc w:val="center"/>
                    <w:rPr>
                      <w:rFonts w:ascii="GHEA Grapalat" w:hAnsi="GHEA Grapalat"/>
                      <w:b/>
                      <w:i/>
                      <w:sz w:val="18"/>
                      <w:szCs w:val="18"/>
                      <w:lang w:val="hy-AM"/>
                    </w:rPr>
                  </w:pPr>
                </w:p>
                <w:p w14:paraId="7E99EC3B"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Նախատեսված շինարարական աշխատանքի տեսակը</w:t>
                  </w:r>
                </w:p>
              </w:tc>
              <w:tc>
                <w:tcPr>
                  <w:tcW w:w="7944" w:type="dxa"/>
                  <w:gridSpan w:val="2"/>
                </w:tcPr>
                <w:p w14:paraId="72089CC6" w14:textId="77777777" w:rsidR="00F462EC" w:rsidRPr="00863051" w:rsidRDefault="00F462EC" w:rsidP="00560BE5">
                  <w:pPr>
                    <w:spacing w:line="276" w:lineRule="auto"/>
                    <w:jc w:val="center"/>
                    <w:rPr>
                      <w:rFonts w:ascii="GHEA Grapalat" w:hAnsi="GHEA Grapalat"/>
                      <w:sz w:val="18"/>
                      <w:szCs w:val="18"/>
                      <w:lang w:val="hy-AM"/>
                    </w:rPr>
                  </w:pPr>
                </w:p>
                <w:p w14:paraId="4F73562F" w14:textId="77777777" w:rsidR="00F462EC" w:rsidRPr="00863051" w:rsidRDefault="00F462EC" w:rsidP="00560BE5">
                  <w:pPr>
                    <w:spacing w:line="276" w:lineRule="auto"/>
                    <w:jc w:val="center"/>
                    <w:rPr>
                      <w:rFonts w:ascii="GHEA Grapalat" w:hAnsi="GHEA Grapalat"/>
                      <w:sz w:val="18"/>
                      <w:szCs w:val="18"/>
                      <w:lang w:val="en-GB"/>
                    </w:rPr>
                  </w:pPr>
                  <w:r w:rsidRPr="00863051">
                    <w:rPr>
                      <w:rFonts w:ascii="GHEA Grapalat" w:hAnsi="GHEA Grapalat"/>
                      <w:sz w:val="18"/>
                      <w:szCs w:val="18"/>
                      <w:lang w:val="hy-AM"/>
                    </w:rPr>
                    <w:t>Ըստ նախագծային փաստաթղթեր</w:t>
                  </w:r>
                  <w:r w:rsidRPr="00863051">
                    <w:rPr>
                      <w:rFonts w:ascii="GHEA Grapalat" w:hAnsi="GHEA Grapalat"/>
                      <w:sz w:val="18"/>
                      <w:szCs w:val="18"/>
                      <w:lang w:val="en-GB"/>
                    </w:rPr>
                    <w:t>ի</w:t>
                  </w:r>
                </w:p>
                <w:p w14:paraId="16BE2577" w14:textId="77777777" w:rsidR="00F462EC" w:rsidRPr="00863051" w:rsidRDefault="00F462EC" w:rsidP="00560BE5">
                  <w:pPr>
                    <w:spacing w:line="276" w:lineRule="auto"/>
                    <w:jc w:val="center"/>
                    <w:rPr>
                      <w:rFonts w:ascii="GHEA Grapalat" w:hAnsi="GHEA Grapalat"/>
                      <w:sz w:val="18"/>
                      <w:szCs w:val="18"/>
                    </w:rPr>
                  </w:pPr>
                </w:p>
                <w:p w14:paraId="17AFF849" w14:textId="77777777" w:rsidR="00F462EC" w:rsidRPr="00863051" w:rsidRDefault="00F462EC" w:rsidP="00560BE5">
                  <w:pPr>
                    <w:spacing w:line="276" w:lineRule="auto"/>
                    <w:jc w:val="center"/>
                    <w:rPr>
                      <w:rFonts w:ascii="GHEA Grapalat" w:hAnsi="GHEA Grapalat"/>
                      <w:sz w:val="18"/>
                      <w:szCs w:val="18"/>
                    </w:rPr>
                  </w:pPr>
                </w:p>
              </w:tc>
            </w:tr>
            <w:tr w:rsidR="00F462EC" w:rsidRPr="00FF334B" w14:paraId="5E31AE89" w14:textId="77777777" w:rsidTr="00B11648">
              <w:trPr>
                <w:gridAfter w:val="1"/>
                <w:wAfter w:w="136" w:type="dxa"/>
              </w:trPr>
              <w:tc>
                <w:tcPr>
                  <w:tcW w:w="3149" w:type="dxa"/>
                  <w:gridSpan w:val="2"/>
                </w:tcPr>
                <w:p w14:paraId="022B6112"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Տեխնիկական հսկողության ծառայության մատուցման ձևեր, եղանակներ և ընդհանուր պահանջներ</w:t>
                  </w:r>
                </w:p>
                <w:p w14:paraId="55379048" w14:textId="77777777" w:rsidR="00F462EC" w:rsidRPr="00863051" w:rsidRDefault="00F462EC" w:rsidP="00560BE5">
                  <w:pPr>
                    <w:spacing w:line="276" w:lineRule="auto"/>
                    <w:jc w:val="center"/>
                    <w:rPr>
                      <w:rFonts w:ascii="GHEA Grapalat" w:hAnsi="GHEA Grapalat"/>
                      <w:b/>
                      <w:i/>
                      <w:sz w:val="18"/>
                      <w:szCs w:val="18"/>
                      <w:lang w:val="hy-AM"/>
                    </w:rPr>
                  </w:pPr>
                </w:p>
                <w:p w14:paraId="4FA70275" w14:textId="77777777" w:rsidR="00F462EC" w:rsidRPr="00863051" w:rsidRDefault="00F462EC" w:rsidP="00560BE5">
                  <w:pPr>
                    <w:spacing w:line="276" w:lineRule="auto"/>
                    <w:jc w:val="center"/>
                    <w:rPr>
                      <w:rFonts w:ascii="GHEA Grapalat" w:hAnsi="GHEA Grapalat"/>
                      <w:b/>
                      <w:i/>
                      <w:sz w:val="18"/>
                      <w:szCs w:val="18"/>
                      <w:lang w:val="hy-AM"/>
                    </w:rPr>
                  </w:pPr>
                </w:p>
                <w:p w14:paraId="55162D5A" w14:textId="77777777" w:rsidR="00F462EC" w:rsidRPr="00863051" w:rsidRDefault="00F462EC" w:rsidP="00560BE5">
                  <w:pPr>
                    <w:spacing w:line="276" w:lineRule="auto"/>
                    <w:jc w:val="center"/>
                    <w:rPr>
                      <w:rFonts w:ascii="GHEA Grapalat" w:hAnsi="GHEA Grapalat"/>
                      <w:b/>
                      <w:i/>
                      <w:sz w:val="18"/>
                      <w:szCs w:val="18"/>
                      <w:lang w:val="hy-AM"/>
                    </w:rPr>
                  </w:pPr>
                </w:p>
                <w:p w14:paraId="4ED6B048" w14:textId="77777777" w:rsidR="00F462EC" w:rsidRPr="00863051" w:rsidRDefault="00F462EC" w:rsidP="00560BE5">
                  <w:pPr>
                    <w:spacing w:line="276" w:lineRule="auto"/>
                    <w:jc w:val="center"/>
                    <w:rPr>
                      <w:rFonts w:ascii="GHEA Grapalat" w:hAnsi="GHEA Grapalat"/>
                      <w:b/>
                      <w:i/>
                      <w:sz w:val="18"/>
                      <w:szCs w:val="18"/>
                      <w:lang w:val="hy-AM"/>
                    </w:rPr>
                  </w:pPr>
                </w:p>
                <w:p w14:paraId="1D35AB27" w14:textId="77777777" w:rsidR="00F462EC" w:rsidRPr="00863051" w:rsidRDefault="00F462EC" w:rsidP="00560BE5">
                  <w:pPr>
                    <w:spacing w:line="276" w:lineRule="auto"/>
                    <w:jc w:val="center"/>
                    <w:rPr>
                      <w:rFonts w:ascii="GHEA Grapalat" w:hAnsi="GHEA Grapalat"/>
                      <w:b/>
                      <w:i/>
                      <w:sz w:val="18"/>
                      <w:szCs w:val="18"/>
                      <w:lang w:val="hy-AM"/>
                    </w:rPr>
                  </w:pPr>
                </w:p>
                <w:p w14:paraId="2EF3A759" w14:textId="77777777" w:rsidR="00F462EC" w:rsidRPr="00863051" w:rsidRDefault="00F462EC" w:rsidP="00560BE5">
                  <w:pPr>
                    <w:spacing w:line="276" w:lineRule="auto"/>
                    <w:jc w:val="center"/>
                    <w:rPr>
                      <w:rFonts w:ascii="GHEA Grapalat" w:hAnsi="GHEA Grapalat"/>
                      <w:b/>
                      <w:i/>
                      <w:sz w:val="18"/>
                      <w:szCs w:val="18"/>
                      <w:lang w:val="hy-AM"/>
                    </w:rPr>
                  </w:pPr>
                </w:p>
                <w:p w14:paraId="5467D34D" w14:textId="77777777" w:rsidR="00F462EC" w:rsidRPr="00863051" w:rsidRDefault="00F462EC" w:rsidP="00560BE5">
                  <w:pPr>
                    <w:spacing w:line="276" w:lineRule="auto"/>
                    <w:jc w:val="center"/>
                    <w:rPr>
                      <w:rFonts w:ascii="GHEA Grapalat" w:hAnsi="GHEA Grapalat"/>
                      <w:b/>
                      <w:i/>
                      <w:sz w:val="18"/>
                      <w:szCs w:val="18"/>
                      <w:lang w:val="hy-AM"/>
                    </w:rPr>
                  </w:pPr>
                </w:p>
                <w:p w14:paraId="2E22263D" w14:textId="77777777" w:rsidR="00F462EC" w:rsidRPr="00863051" w:rsidRDefault="00F462EC" w:rsidP="00560BE5">
                  <w:pPr>
                    <w:spacing w:line="276" w:lineRule="auto"/>
                    <w:jc w:val="center"/>
                    <w:rPr>
                      <w:rFonts w:ascii="GHEA Grapalat" w:hAnsi="GHEA Grapalat"/>
                      <w:b/>
                      <w:i/>
                      <w:sz w:val="18"/>
                      <w:szCs w:val="18"/>
                      <w:lang w:val="hy-AM"/>
                    </w:rPr>
                  </w:pPr>
                </w:p>
                <w:p w14:paraId="6F21AFE6" w14:textId="77777777" w:rsidR="00F462EC" w:rsidRPr="00863051" w:rsidRDefault="00F462EC" w:rsidP="00560BE5">
                  <w:pPr>
                    <w:spacing w:line="276" w:lineRule="auto"/>
                    <w:jc w:val="center"/>
                    <w:rPr>
                      <w:rFonts w:ascii="GHEA Grapalat" w:hAnsi="GHEA Grapalat"/>
                      <w:b/>
                      <w:i/>
                      <w:sz w:val="18"/>
                      <w:szCs w:val="18"/>
                      <w:lang w:val="hy-AM"/>
                    </w:rPr>
                  </w:pPr>
                </w:p>
                <w:p w14:paraId="7A65FE2A" w14:textId="77777777" w:rsidR="00F462EC" w:rsidRPr="00863051" w:rsidRDefault="00F462EC" w:rsidP="00560BE5">
                  <w:pPr>
                    <w:spacing w:line="276" w:lineRule="auto"/>
                    <w:jc w:val="center"/>
                    <w:rPr>
                      <w:rFonts w:ascii="GHEA Grapalat" w:hAnsi="GHEA Grapalat"/>
                      <w:b/>
                      <w:i/>
                      <w:sz w:val="18"/>
                      <w:szCs w:val="18"/>
                      <w:lang w:val="hy-AM"/>
                    </w:rPr>
                  </w:pPr>
                </w:p>
                <w:p w14:paraId="35D49BF3" w14:textId="77777777" w:rsidR="00F462EC" w:rsidRPr="00863051" w:rsidRDefault="00F462EC" w:rsidP="00560BE5">
                  <w:pPr>
                    <w:spacing w:line="276" w:lineRule="auto"/>
                    <w:jc w:val="center"/>
                    <w:rPr>
                      <w:rFonts w:ascii="GHEA Grapalat" w:hAnsi="GHEA Grapalat"/>
                      <w:b/>
                      <w:i/>
                      <w:sz w:val="18"/>
                      <w:szCs w:val="18"/>
                      <w:lang w:val="hy-AM"/>
                    </w:rPr>
                  </w:pPr>
                </w:p>
              </w:tc>
              <w:tc>
                <w:tcPr>
                  <w:tcW w:w="7944" w:type="dxa"/>
                  <w:gridSpan w:val="2"/>
                </w:tcPr>
                <w:p w14:paraId="386F9B82" w14:textId="28348D5F" w:rsidR="00F462EC" w:rsidRPr="00863051" w:rsidRDefault="00F462EC" w:rsidP="00560BE5">
                  <w:pPr>
                    <w:numPr>
                      <w:ilvl w:val="0"/>
                      <w:numId w:val="33"/>
                    </w:numPr>
                    <w:spacing w:after="200" w:line="276" w:lineRule="auto"/>
                    <w:ind w:left="317" w:hanging="283"/>
                    <w:jc w:val="center"/>
                    <w:rPr>
                      <w:rFonts w:ascii="GHEA Grapalat" w:hAnsi="GHEA Grapalat"/>
                      <w:sz w:val="18"/>
                      <w:szCs w:val="18"/>
                      <w:lang w:val="hy-AM"/>
                    </w:rPr>
                  </w:pPr>
                  <w:r w:rsidRPr="00863051">
                    <w:rPr>
                      <w:rFonts w:ascii="GHEA Grapalat" w:hAnsi="GHEA Grapalat"/>
                      <w:sz w:val="18"/>
                      <w:szCs w:val="18"/>
                      <w:lang w:val="hy-AM"/>
                    </w:rPr>
                    <w:t>Իրականացնել ամենօրյա տեխնիկական հսկողություն, ապահովելով տեխնիկական հսկողության ծառայությունը մատուցողի (այսուհետ Խորհրդատու) կողմից նշանակված տեղամասային հսկիչի ամենօրյա ներկայությունը շինարարական օբյեկտում, համաձայն ՀՀ քաղաքաշինության նախարարի թիվ 44 առ 28.04.1998թ. Շինարարության որակի տեխնիկական հսկողության իրականացման հրահանգ հրամանում (</w:t>
                  </w:r>
                  <w:hyperlink r:id="rId13" w:history="1">
                    <w:r w:rsidRPr="00863051">
                      <w:rPr>
                        <w:rFonts w:ascii="GHEA Grapalat" w:hAnsi="GHEA Grapalat"/>
                        <w:sz w:val="18"/>
                        <w:szCs w:val="18"/>
                        <w:lang w:val="hy-AM"/>
                      </w:rPr>
                      <w:t>https://www.arlis.am/documentView.aspx?docID=19495</w:t>
                    </w:r>
                  </w:hyperlink>
                  <w:r w:rsidRPr="00863051">
                    <w:rPr>
                      <w:rFonts w:ascii="GHEA Grapalat" w:hAnsi="GHEA Grapalat"/>
                      <w:sz w:val="18"/>
                      <w:szCs w:val="18"/>
                      <w:lang w:val="hy-AM"/>
                    </w:rPr>
                    <w:t>)  բերված  հետևյալ դրույթների.</w:t>
                  </w:r>
                </w:p>
                <w:p w14:paraId="2CADA916" w14:textId="77777777" w:rsidR="00F462EC" w:rsidRPr="00863051" w:rsidRDefault="00F462EC" w:rsidP="00560BE5">
                  <w:pPr>
                    <w:shd w:val="clear" w:color="auto" w:fill="FFFFFF"/>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 xml:space="preserve">1.1 </w:t>
                  </w:r>
                  <w:r w:rsidRPr="00863051">
                    <w:rPr>
                      <w:rFonts w:ascii="GHEA Grapalat" w:hAnsi="GHEA Grapalat" w:cs="Sylfaen"/>
                      <w:sz w:val="18"/>
                      <w:szCs w:val="18"/>
                      <w:lang w:val="hy-AM"/>
                    </w:rPr>
                    <w:t>Տեխնիկական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հսկողությունն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իրականացվում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բացումներով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չափագրումներով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փորձարկումներով</w:t>
                  </w:r>
                  <w:r w:rsidRPr="00863051">
                    <w:rPr>
                      <w:rFonts w:ascii="GHEA Grapalat" w:hAnsi="GHEA Grapalat"/>
                      <w:sz w:val="18"/>
                      <w:szCs w:val="18"/>
                      <w:lang w:val="hy-AM"/>
                    </w:rPr>
                    <w:t>:</w:t>
                  </w:r>
                </w:p>
                <w:p w14:paraId="1D3C892F"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1.1.1 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պարզում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արդեն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կատարված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համապատասխանությունը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լուծումներին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շինարարական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նորմերին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կանոններին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կարող</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իրականացվել</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համատարած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ընտրովի</w:t>
                  </w:r>
                  <w:r w:rsidRPr="00863051">
                    <w:rPr>
                      <w:rFonts w:ascii="GHEA Grapalat" w:hAnsi="GHEA Grapalat"/>
                      <w:sz w:val="18"/>
                      <w:szCs w:val="18"/>
                      <w:lang w:val="hy-AM"/>
                    </w:rPr>
                    <w:t>:</w:t>
                  </w:r>
                </w:p>
                <w:p w14:paraId="3667A1E6"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1.1.2 Բացում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հողով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այլ</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կոնստրուկցիաներով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ծածկված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շինարարական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կոնստրուկցիաների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կոմունիկացիաների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կառուցվածքների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վիճակի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ուղղահայաց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փոսերի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օգնությամբ</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ծածկող</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կոնստրուկցիաների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մասնակի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քանդման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ճանապարհով</w:t>
                  </w:r>
                  <w:r w:rsidRPr="00863051">
                    <w:rPr>
                      <w:rFonts w:ascii="GHEA Grapalat" w:hAnsi="GHEA Grapalat"/>
                      <w:sz w:val="18"/>
                      <w:szCs w:val="18"/>
                      <w:lang w:val="hy-AM"/>
                    </w:rPr>
                    <w:t>:</w:t>
                  </w:r>
                </w:p>
                <w:p w14:paraId="40BAB585"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1.1.3 Հսկողական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չափագրություն</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փաստացի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կատարված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փաստաթղթերով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նախատեսված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տեղում</w:t>
                  </w:r>
                  <w:r w:rsidRPr="00863051">
                    <w:rPr>
                      <w:rFonts w:ascii="GHEA Grapalat" w:hAnsi="GHEA Grapalat"/>
                      <w:sz w:val="18"/>
                      <w:szCs w:val="18"/>
                      <w:lang w:val="hy-AM"/>
                    </w:rPr>
                    <w:t>:</w:t>
                  </w:r>
                </w:p>
                <w:p w14:paraId="55D2754C"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1.1.4 Նախագծային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աշխատանքային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գծագրում, ամփոփագրերում, ծավալաթերթ-նախահաշիվներում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նշված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ծավալների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w:t>
                  </w:r>
                  <w:r w:rsidRPr="00863051">
                    <w:rPr>
                      <w:rFonts w:ascii="GHEA Grapalat" w:hAnsi="GHEA Grapalat"/>
                      <w:sz w:val="18"/>
                      <w:szCs w:val="18"/>
                      <w:lang w:val="hy-AM"/>
                    </w:rPr>
                    <w:t>:</w:t>
                  </w:r>
                </w:p>
                <w:p w14:paraId="05EAD77A" w14:textId="77777777" w:rsidR="00F462EC" w:rsidRPr="00863051" w:rsidRDefault="00F462EC" w:rsidP="00560BE5">
                  <w:pPr>
                    <w:shd w:val="clear" w:color="auto" w:fill="FFFFFF"/>
                    <w:spacing w:line="276" w:lineRule="auto"/>
                    <w:ind w:left="601"/>
                    <w:jc w:val="center"/>
                    <w:rPr>
                      <w:rFonts w:ascii="GHEA Grapalat" w:hAnsi="GHEA Grapalat"/>
                      <w:sz w:val="18"/>
                      <w:szCs w:val="18"/>
                      <w:lang w:val="hy-AM"/>
                    </w:rPr>
                  </w:pPr>
                  <w:r w:rsidRPr="00863051">
                    <w:rPr>
                      <w:rFonts w:ascii="GHEA Grapalat" w:hAnsi="GHEA Grapalat" w:cs="Sylfaen"/>
                      <w:sz w:val="18"/>
                      <w:szCs w:val="18"/>
                      <w:lang w:val="hy-AM"/>
                    </w:rPr>
                    <w:t>1.1.5 Փորձարկում</w:t>
                  </w:r>
                  <w:r w:rsidRPr="00863051">
                    <w:rPr>
                      <w:rFonts w:ascii="GHEA Grapalat" w:hAnsi="GHEA Grapalat"/>
                      <w:sz w:val="18"/>
                      <w:szCs w:val="18"/>
                      <w:lang w:val="hy-AM"/>
                    </w:rPr>
                    <w:t xml:space="preserve"> - </w:t>
                  </w:r>
                  <w:r w:rsidRPr="00863051">
                    <w:rPr>
                      <w:rFonts w:ascii="GHEA Grapalat" w:hAnsi="GHEA Grapalat" w:cs="Sylfaen"/>
                      <w:sz w:val="18"/>
                      <w:szCs w:val="18"/>
                      <w:lang w:val="hy-AM"/>
                    </w:rPr>
                    <w:t>լաբորատոր</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պայմաններում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տեղում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փորձնական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բեռնվածքների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գործիքների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մեխանիզմների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օգնությամբ</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կառուցվածքների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նրանց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առանձին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մասերի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կրողունակության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ամրության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տարբեր</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տեսակի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մեկուսացման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ինչպես</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այլ</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ֆիզիկամեխանիկական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տեխնիկական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հատկությունների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ստուգումն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է</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նախագծի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պահանջների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կիրառելի </w:t>
                  </w:r>
                  <w:r w:rsidRPr="00863051">
                    <w:rPr>
                      <w:rFonts w:ascii="GHEA Grapalat" w:hAnsi="GHEA Grapalat" w:cs="Sylfaen"/>
                      <w:sz w:val="18"/>
                      <w:szCs w:val="18"/>
                      <w:lang w:val="hy-AM"/>
                    </w:rPr>
                    <w:t>նորմերի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հետ</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համեմատելու</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նպատակով</w:t>
                  </w:r>
                  <w:r w:rsidRPr="00863051">
                    <w:rPr>
                      <w:rFonts w:ascii="GHEA Grapalat" w:hAnsi="GHEA Grapalat"/>
                      <w:sz w:val="18"/>
                      <w:szCs w:val="18"/>
                      <w:lang w:val="hy-AM"/>
                    </w:rPr>
                    <w:t>:</w:t>
                  </w:r>
                </w:p>
                <w:p w14:paraId="1D592842"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b/>
                      <w:sz w:val="18"/>
                      <w:szCs w:val="18"/>
                      <w:lang w:val="hy-AM"/>
                    </w:rPr>
                  </w:pPr>
                  <w:r w:rsidRPr="00863051">
                    <w:rPr>
                      <w:rFonts w:ascii="GHEA Grapalat" w:hAnsi="GHEA Grapalat"/>
                      <w:sz w:val="18"/>
                      <w:szCs w:val="18"/>
                      <w:lang w:val="hy-AM"/>
                    </w:rPr>
                    <w:t xml:space="preserve">Ստուգումների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դիտարկումների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արդյունքները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ձևակերպվում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են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ակտերով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արձանագրություններով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ուրվագծերով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գծագրերով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լուսանկարներովև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նրանց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կից</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համեմատական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ամփոփագրերով</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գծագրերով</w:t>
                  </w:r>
                  <w:r w:rsidRPr="00863051">
                    <w:rPr>
                      <w:rFonts w:ascii="GHEA Grapalat" w:hAnsi="GHEA Grapalat"/>
                      <w:sz w:val="18"/>
                      <w:szCs w:val="18"/>
                      <w:lang w:val="hy-AM"/>
                    </w:rPr>
                    <w:t xml:space="preserve">, </w:t>
                  </w:r>
                  <w:r w:rsidRPr="00863051">
                    <w:rPr>
                      <w:rFonts w:ascii="GHEA Grapalat" w:hAnsi="GHEA Grapalat" w:cs="Sylfaen"/>
                      <w:b/>
                      <w:sz w:val="18"/>
                      <w:szCs w:val="18"/>
                      <w:lang w:val="hy-AM"/>
                    </w:rPr>
                    <w:t>շինարարության</w:t>
                  </w:r>
                  <w:r w:rsidRPr="00863051">
                    <w:rPr>
                      <w:rFonts w:ascii="GHEA Grapalat" w:hAnsi="GHEA Grapalat"/>
                      <w:b/>
                      <w:sz w:val="18"/>
                      <w:szCs w:val="18"/>
                      <w:lang w:val="hy-AM"/>
                    </w:rPr>
                    <w:t xml:space="preserve"> </w:t>
                  </w:r>
                  <w:r w:rsidRPr="00863051">
                    <w:rPr>
                      <w:rFonts w:ascii="GHEA Grapalat" w:hAnsi="GHEA Grapalat" w:cs="Sylfaen"/>
                      <w:b/>
                      <w:sz w:val="18"/>
                      <w:szCs w:val="18"/>
                      <w:lang w:val="hy-AM"/>
                    </w:rPr>
                    <w:t>վարման</w:t>
                  </w:r>
                  <w:r w:rsidRPr="00863051">
                    <w:rPr>
                      <w:rFonts w:ascii="GHEA Grapalat" w:hAnsi="GHEA Grapalat"/>
                      <w:b/>
                      <w:sz w:val="18"/>
                      <w:szCs w:val="18"/>
                      <w:lang w:val="hy-AM"/>
                    </w:rPr>
                    <w:t xml:space="preserve"> </w:t>
                  </w:r>
                  <w:r w:rsidRPr="00863051">
                    <w:rPr>
                      <w:rFonts w:ascii="GHEA Grapalat" w:hAnsi="GHEA Grapalat" w:cs="Sylfaen"/>
                      <w:b/>
                      <w:sz w:val="18"/>
                      <w:szCs w:val="18"/>
                      <w:lang w:val="hy-AM"/>
                    </w:rPr>
                    <w:t>ընդհանուր</w:t>
                  </w:r>
                  <w:r w:rsidRPr="00863051">
                    <w:rPr>
                      <w:rFonts w:ascii="GHEA Grapalat" w:hAnsi="GHEA Grapalat"/>
                      <w:b/>
                      <w:sz w:val="18"/>
                      <w:szCs w:val="18"/>
                      <w:lang w:val="hy-AM"/>
                    </w:rPr>
                    <w:t xml:space="preserve"> </w:t>
                  </w:r>
                  <w:r w:rsidRPr="00863051">
                    <w:rPr>
                      <w:rFonts w:ascii="GHEA Grapalat" w:hAnsi="GHEA Grapalat" w:cs="Sylfaen"/>
                      <w:b/>
                      <w:sz w:val="18"/>
                      <w:szCs w:val="18"/>
                      <w:lang w:val="hy-AM"/>
                    </w:rPr>
                    <w:t>մատյաններով</w:t>
                  </w:r>
                  <w:r w:rsidRPr="00863051">
                    <w:rPr>
                      <w:rFonts w:ascii="GHEA Grapalat" w:hAnsi="GHEA Grapalat"/>
                      <w:b/>
                      <w:sz w:val="18"/>
                      <w:szCs w:val="18"/>
                      <w:lang w:val="hy-AM"/>
                    </w:rPr>
                    <w:t>:</w:t>
                  </w:r>
                </w:p>
                <w:p w14:paraId="006A23A7"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օգտագործվող</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նյութերի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կառուցվածքների, սարքավորումների,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կատարման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տեխնոլոգիաների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և</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այլնի</w:t>
                  </w:r>
                  <w:r w:rsidRPr="00863051">
                    <w:rPr>
                      <w:rFonts w:ascii="GHEA Grapalat" w:hAnsi="GHEA Grapalat"/>
                      <w:sz w:val="18"/>
                      <w:szCs w:val="18"/>
                      <w:lang w:val="hy-AM"/>
                    </w:rPr>
                    <w:t xml:space="preserve"> որակի </w:t>
                  </w:r>
                  <w:r w:rsidRPr="00863051">
                    <w:rPr>
                      <w:rFonts w:ascii="GHEA Grapalat" w:hAnsi="GHEA Grapalat" w:cs="Sylfaen"/>
                      <w:sz w:val="18"/>
                      <w:szCs w:val="18"/>
                      <w:lang w:val="hy-AM"/>
                    </w:rPr>
                    <w:t>վերաբերյալ նկատված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թերությունների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վերացման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ցուցումներն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ու</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դիտողությունները</w:t>
                  </w:r>
                  <w:r w:rsidRPr="00863051">
                    <w:rPr>
                      <w:rFonts w:ascii="GHEA Grapalat" w:hAnsi="GHEA Grapalat"/>
                      <w:sz w:val="18"/>
                      <w:szCs w:val="18"/>
                      <w:lang w:val="hy-AM"/>
                    </w:rPr>
                    <w:t xml:space="preserve"> </w:t>
                  </w:r>
                  <w:r w:rsidRPr="00863051">
                    <w:rPr>
                      <w:rFonts w:ascii="GHEA Grapalat" w:hAnsi="GHEA Grapalat" w:cs="Sylfaen"/>
                      <w:sz w:val="18"/>
                      <w:szCs w:val="18"/>
                      <w:lang w:val="hy-AM"/>
                    </w:rPr>
                    <w:lastRenderedPageBreak/>
                    <w:t>գրանցվում</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են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սահմանված</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ձևի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շինմոնտաժային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աշխատանքների</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վարման</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ընդհանուր</w:t>
                  </w:r>
                  <w:r w:rsidRPr="00863051">
                    <w:rPr>
                      <w:rFonts w:ascii="GHEA Grapalat" w:hAnsi="GHEA Grapalat"/>
                      <w:sz w:val="18"/>
                      <w:szCs w:val="18"/>
                      <w:lang w:val="hy-AM"/>
                    </w:rPr>
                    <w:t xml:space="preserve"> </w:t>
                  </w:r>
                  <w:r w:rsidRPr="00863051">
                    <w:rPr>
                      <w:rFonts w:ascii="GHEA Grapalat" w:hAnsi="GHEA Grapalat" w:cs="Sylfaen"/>
                      <w:sz w:val="18"/>
                      <w:szCs w:val="18"/>
                      <w:lang w:val="hy-AM"/>
                    </w:rPr>
                    <w:t>մատյանում</w:t>
                  </w:r>
                  <w:r w:rsidRPr="00863051">
                    <w:rPr>
                      <w:rFonts w:ascii="GHEA Grapalat" w:hAnsi="GHEA Grapalat"/>
                      <w:sz w:val="18"/>
                      <w:szCs w:val="18"/>
                      <w:lang w:val="hy-AM"/>
                    </w:rPr>
                    <w:t>:</w:t>
                  </w:r>
                </w:p>
                <w:p w14:paraId="02E66F93"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eastAsia="en-GB"/>
                    </w:rPr>
                  </w:pPr>
                  <w:r w:rsidRPr="00863051">
                    <w:rPr>
                      <w:rFonts w:ascii="GHEA Grapalat" w:hAnsi="GHEA Grapalat"/>
                      <w:sz w:val="18"/>
                      <w:szCs w:val="18"/>
                      <w:lang w:val="hy-AM"/>
                    </w:rPr>
                    <w:t>Խորհրդատուն պարտավոր է`</w:t>
                  </w:r>
                </w:p>
                <w:p w14:paraId="5D530CD4"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6200FB8"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ուսումնասիրել  աշխատանքների ծրագիրը,  գնահատել ու վերահսկել  շինարարական աշխատանքների իրականացումը,</w:t>
                  </w:r>
                </w:p>
                <w:p w14:paraId="2707EA40"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շինարարությունում օգտագործվող նյութերի, շինվածքների, կոնստրուկցիաների և ինժեներական սարքավորումների որակը հաստատող սերտիֆիկատների, տեխնիկական անձնագրերի, լաբորատոր փորձարկումների արդյունքների գոյությունը և նախագծի ու արտադրանքի որակի պահանջներին անհամապատասխանության դեպքում արգելել դրանց օգտագործումը, այն ձևակերպել համապատասխան ակտերով,</w:t>
                  </w:r>
                </w:p>
                <w:p w14:paraId="75B25C02" w14:textId="03204251"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օգտագործվող նյութերի և կոնստրուկցիաների որակի հավաստագրերը, որոնք անհրաժեշտ են որակի ապահովման համար: Ըստ անհրաժեշտության տեխնիկական հսկողը կարող է կապալառուից պահանջել լրացուցիչ լաբորատոր փորձարկումների իրականացում:</w:t>
                  </w:r>
                </w:p>
                <w:p w14:paraId="5680B2DC"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ուսումնասիրել, հաստատել և իրականացնել մոնիտորինգ կապալառուի կողմից շինհրապարակում օգտագործվող շինարարական նյութերի աղբյուրի նկատմամբ,</w:t>
                  </w:r>
                </w:p>
                <w:p w14:paraId="225A7EC3" w14:textId="079CD7E0"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w:t>
                  </w:r>
                </w:p>
                <w:p w14:paraId="04BDB458" w14:textId="27125391"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կապալառուին պարզաբանել նախագծային փաստաթղթերի հետ կապված հարցերը, տեխնիկական պահանջները:</w:t>
                  </w:r>
                </w:p>
                <w:p w14:paraId="7CBC3B9A"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մասնակցել ինժեներական կառուցվածքների նշահարմանը, շինարարության ընթացքում կատարել գեոդեզիական ստուգողական չափումներ և չափագրություններ,</w:t>
                  </w:r>
                </w:p>
                <w:p w14:paraId="5C478685" w14:textId="051CAC13"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համաձայնեցնել ինժեներական սարքավորումների տեղադրման, գրանցման և փորձարկման հետ կապված հարցերը համապատասխան կազմակերպությունների հետ,</w:t>
                  </w:r>
                </w:p>
                <w:p w14:paraId="3F0074A8"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0F8830CB"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76C49477" w14:textId="3802074B"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աշխատանքային օրվա սկիզբը և ավարտը,</w:t>
                  </w:r>
                </w:p>
                <w:p w14:paraId="6E808653"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3AE09F9" w14:textId="40DE94C9"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lastRenderedPageBreak/>
                    <w:t>օրվա ընթացքում շինհրապարակ բերված շինանյութերը և սարքավորումները (անվանումը, քանակը, որակի երաշխիքը և/կամ լաբորատոր ստուգումների արդյունքները)</w:t>
                  </w:r>
                </w:p>
                <w:p w14:paraId="56C17DFB"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օրվա ընթացքում կապալառուի կողմից կատարված աշխատանքները՝ անվանումը, վայրը, ծավալը և այլն,</w:t>
                  </w:r>
                </w:p>
                <w:p w14:paraId="580AEEEF" w14:textId="35FEBE95"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շեղումներ նախագծային փաստաթղթերից և ձեռնարկված համապատասխան միջոցներ,</w:t>
                  </w:r>
                </w:p>
                <w:p w14:paraId="367D1E1E"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արտակարգ իրավիճակներ, դժբախտ պատահարներ և աշխատանքների կատարման չնախատեսված ընդհատումներ (նշել պատճառները)</w:t>
                  </w:r>
                </w:p>
                <w:p w14:paraId="78F92FD3"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ստացված բողոքները՝ ուղարկված և հասցեագրված ինչպես համայնքների, այնպես էլ աշխատողների կողմից,</w:t>
                  </w:r>
                </w:p>
                <w:p w14:paraId="0AACA412" w14:textId="77777777" w:rsidR="00F462EC" w:rsidRPr="00863051" w:rsidRDefault="00F462EC" w:rsidP="00560BE5">
                  <w:pPr>
                    <w:numPr>
                      <w:ilvl w:val="0"/>
                      <w:numId w:val="39"/>
                    </w:numPr>
                    <w:spacing w:after="200" w:line="276" w:lineRule="auto"/>
                    <w:jc w:val="center"/>
                    <w:rPr>
                      <w:rFonts w:ascii="GHEA Grapalat" w:hAnsi="GHEA Grapalat" w:cs="Arial Unicode"/>
                      <w:sz w:val="18"/>
                      <w:szCs w:val="18"/>
                      <w:lang w:val="hy-AM"/>
                    </w:rPr>
                  </w:pPr>
                  <w:r w:rsidRPr="00863051">
                    <w:rPr>
                      <w:rFonts w:ascii="GHEA Grapalat" w:hAnsi="GHEA Grapalat" w:cs="Arial Unicode"/>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C1F081B"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իրականացնել պատասխանատու կոնստրուկցիաների և հանգույցների միջանկյալ ընդունումը, այն ձևակերպել համապատասխան ակտերով,</w:t>
                  </w:r>
                </w:p>
                <w:p w14:paraId="6D86A4CF"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շինարարության ընթացքում աշխատանքային գծագրերում ամրագրել հաստատված նախագծում սահմանված կարգով կատարված բոլոր փոփոխությունները,</w:t>
                  </w:r>
                </w:p>
                <w:p w14:paraId="616D9175"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437223E0"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մասնակցել հեղինակային հսկողության, պետական քաղաքաշինական հսկողության և այլ լիազորված մարմինների կողմից անցկացվող շինարարության որակի ստուգումներին և հետևել հայտնաբերված թերությունների ժամանակին վերացմանը,</w:t>
                  </w:r>
                </w:p>
                <w:p w14:paraId="0CD71135" w14:textId="08E2329F"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իրականացնել և ապահովել աշխատանքային անվտանգության կանոնների պահպանման նկատմամբ պատշաճ հսկողություն։</w:t>
                  </w:r>
                </w:p>
                <w:p w14:paraId="31BBE703"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բոլոր կատարողական փաստաթղթերը, որոնք անհրաժեշտ են համապատասխան վճարումները իրականացնելու համար,</w:t>
                  </w:r>
                </w:p>
                <w:p w14:paraId="109A1FE1" w14:textId="68BCC51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ստուգել և հաստատել կապալառուի կողմից նախապատրաստված կատարողական գծագրերը:</w:t>
                  </w:r>
                </w:p>
                <w:p w14:paraId="03C5C0A6"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հաստատել կատարողական ակտերը, եթե աշխատանքները կատարվել են համապատասխան  որակով և ծավալով,</w:t>
                  </w:r>
                </w:p>
                <w:p w14:paraId="547C65D6"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անավարտ աշխատանքների և թերությունների հայտնաբերման դեպքում կազմել նրանց ցանկը, սահմանել դրանց վերացման ժամկետները, Պատվիրատուին հանձնել այդ տեխնիկական փաստաթղթերը,</w:t>
                  </w:r>
                </w:p>
                <w:p w14:paraId="435BB229" w14:textId="77777777" w:rsidR="00F462EC" w:rsidRPr="00863051" w:rsidRDefault="00F462EC" w:rsidP="00560BE5">
                  <w:pPr>
                    <w:numPr>
                      <w:ilvl w:val="2"/>
                      <w:numId w:val="33"/>
                    </w:numPr>
                    <w:shd w:val="clear" w:color="auto" w:fill="FFFFFF"/>
                    <w:spacing w:after="200" w:line="276" w:lineRule="auto"/>
                    <w:ind w:left="601"/>
                    <w:jc w:val="center"/>
                    <w:rPr>
                      <w:rFonts w:ascii="GHEA Grapalat" w:hAnsi="GHEA Grapalat" w:cs="Arial Unicode"/>
                      <w:sz w:val="18"/>
                      <w:szCs w:val="18"/>
                      <w:lang w:val="hy-AM"/>
                    </w:rPr>
                  </w:pPr>
                  <w:r w:rsidRPr="00863051">
                    <w:rPr>
                      <w:rFonts w:ascii="GHEA Grapalat" w:hAnsi="GHEA Grapalat" w:cs="Arial Unicode"/>
                      <w:sz w:val="18"/>
                      <w:szCs w:val="18"/>
                      <w:lang w:val="hy-AM"/>
                    </w:rPr>
                    <w:t>մասնակցել սառեցված (կոնսերվացված) կամ դադարեցված շինարարության օբյեկտները կապալառուներից ընդունմանը, ինչպես նաև ակտով նրանց հանձնելուն` նշելով այդ օբյեկտների տեխնիկական վիճակը:</w:t>
                  </w:r>
                </w:p>
                <w:p w14:paraId="2FCEAC8E" w14:textId="2CE20090"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Կատարված աշխատանքների տեսակների ու ծավալների ընդունումը իրականացվում է`</w:t>
                  </w:r>
                </w:p>
                <w:p w14:paraId="26BE9F60" w14:textId="77777777" w:rsidR="00F462EC" w:rsidRPr="00863051" w:rsidRDefault="00F462EC" w:rsidP="00560BE5">
                  <w:pPr>
                    <w:numPr>
                      <w:ilvl w:val="2"/>
                      <w:numId w:val="33"/>
                    </w:numPr>
                    <w:shd w:val="clear" w:color="auto" w:fill="FFFFFF"/>
                    <w:spacing w:line="276" w:lineRule="auto"/>
                    <w:ind w:left="601"/>
                    <w:jc w:val="center"/>
                    <w:rPr>
                      <w:rFonts w:ascii="GHEA Grapalat" w:hAnsi="GHEA Grapalat"/>
                      <w:sz w:val="18"/>
                      <w:szCs w:val="18"/>
                      <w:lang w:val="hy-AM"/>
                    </w:rPr>
                  </w:pPr>
                  <w:r w:rsidRPr="00863051">
                    <w:rPr>
                      <w:rFonts w:ascii="GHEA Grapalat" w:hAnsi="GHEA Grapalat"/>
                      <w:sz w:val="18"/>
                      <w:szCs w:val="18"/>
                      <w:lang w:val="hy-AM"/>
                    </w:rPr>
                    <w:t>ծածկվող աշխատանքների ընդունման ակտերի ձևակերպման միջոցով,</w:t>
                  </w:r>
                </w:p>
                <w:p w14:paraId="79F4ECE7" w14:textId="753C5BCB" w:rsidR="00F462EC" w:rsidRPr="00863051" w:rsidRDefault="00F462EC" w:rsidP="00560BE5">
                  <w:pPr>
                    <w:numPr>
                      <w:ilvl w:val="2"/>
                      <w:numId w:val="33"/>
                    </w:numPr>
                    <w:shd w:val="clear" w:color="auto" w:fill="FFFFFF"/>
                    <w:spacing w:line="276" w:lineRule="auto"/>
                    <w:ind w:left="601"/>
                    <w:jc w:val="center"/>
                    <w:rPr>
                      <w:rFonts w:ascii="GHEA Grapalat" w:hAnsi="GHEA Grapalat"/>
                      <w:sz w:val="18"/>
                      <w:szCs w:val="18"/>
                      <w:lang w:val="hy-AM"/>
                    </w:rPr>
                  </w:pPr>
                  <w:r w:rsidRPr="00863051">
                    <w:rPr>
                      <w:rFonts w:ascii="GHEA Grapalat" w:hAnsi="GHEA Grapalat"/>
                      <w:sz w:val="18"/>
                      <w:szCs w:val="18"/>
                      <w:lang w:val="hy-AM"/>
                    </w:rPr>
                    <w:t>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w:t>
                  </w:r>
                </w:p>
                <w:p w14:paraId="4431619D" w14:textId="77777777" w:rsidR="00F462EC" w:rsidRPr="00863051" w:rsidRDefault="00F462EC" w:rsidP="00560BE5">
                  <w:pPr>
                    <w:numPr>
                      <w:ilvl w:val="2"/>
                      <w:numId w:val="33"/>
                    </w:numPr>
                    <w:shd w:val="clear" w:color="auto" w:fill="FFFFFF"/>
                    <w:spacing w:line="276" w:lineRule="auto"/>
                    <w:ind w:left="601"/>
                    <w:jc w:val="center"/>
                    <w:rPr>
                      <w:rFonts w:ascii="GHEA Grapalat" w:hAnsi="GHEA Grapalat"/>
                      <w:sz w:val="18"/>
                      <w:szCs w:val="18"/>
                      <w:lang w:val="hy-AM"/>
                    </w:rPr>
                  </w:pPr>
                  <w:r w:rsidRPr="00863051">
                    <w:rPr>
                      <w:rFonts w:ascii="GHEA Grapalat" w:hAnsi="GHEA Grapalat"/>
                      <w:sz w:val="18"/>
                      <w:szCs w:val="18"/>
                      <w:lang w:val="hy-AM"/>
                    </w:rPr>
                    <w:lastRenderedPageBreak/>
                    <w:t>հետագա աշխատանքների իրականացմանը օբյեկտի տեխնիկապես պատրաստ լինելու մասին միջանկյալ ընդունման ակտերի միջոցով:</w:t>
                  </w:r>
                </w:p>
                <w:p w14:paraId="357A9C14" w14:textId="573ACC1A"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 xml:space="preserve">Այն հիմնական շինմոնտաժային աշխատանքների ցանկը, որոնց համար անհրաժեշտ է կազմել ծածկված աշխատանքների ընդունման ակտեր, բերված է ՀՀ քաղաքաշինության նախարարի թիվ 44 առ 28.04.1998թ. Շինարարության որակի տեխնիկական հսկողության իրականացման հրահանգ հրամանի  հավելված 1-ում: Ծածկված աշխատանքների ընդունման ակտի ձևը բերված է ՀՀ քաղաքաշինության նախարարի թիվ 44 առ 28.04.1998թ. Շինարարության որակի տեխնիկական հսկողության իրականացման հրահանգ հրամանի հավելված 2-ում: Բայցի սույն կետում նշված հավելված 1-ին և հավելված 2-ին կատարված հղումներին,  պայմանագրով </w:t>
                  </w:r>
                  <w:r w:rsidR="00481D43" w:rsidRPr="00481D43">
                    <w:rPr>
                      <w:rFonts w:ascii="GHEA Grapalat" w:hAnsi="GHEA Grapalat"/>
                      <w:sz w:val="18"/>
                      <w:szCs w:val="18"/>
                      <w:lang w:val="hy-AM"/>
                    </w:rPr>
                    <w:t xml:space="preserve">տեխնիկական հսկողության </w:t>
                  </w:r>
                  <w:r w:rsidRPr="00863051">
                    <w:rPr>
                      <w:rFonts w:ascii="GHEA Grapalat" w:hAnsi="GHEA Grapalat"/>
                      <w:sz w:val="18"/>
                      <w:szCs w:val="18"/>
                      <w:lang w:val="hy-AM"/>
                    </w:rPr>
                    <w:t xml:space="preserve"> ծառայությունների մատուցման պարտավորությունը ստանձնելուց հետո 5 (հինգ) օրյա ժամկետում, Պատվիրատուն Ծառայություն մատուցողին կտրամադրի նաև հիմնական աշխատանքների համար անհրաժեշտ ծածկված աշխատանքների ընդունման ակտերի ձևեր՝ ըստ աշխատանքների առանձին տեսակների: Ծածկված աշխատանքների ընդունման կազմակերպումը դրվում է աշխատանքներն իրականացնողի վրա: Ընդունման աշխատանքներին մասնակցում են կառուցապատողի տեխնիկական հսկողությունը, գլխավոր կապալառուի, ենթակապալառուների (իրենց մասնակցության մասով), և այլ շահագրգիռ անձինք: Ակտերի օրինակների քանակը համապատասխանեցվում է ակտը ստորագրող անձանց քանակին:</w:t>
                  </w:r>
                </w:p>
                <w:p w14:paraId="3BC26F27" w14:textId="77777777"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Շինարարական աշխատանքների և ինժեներական սարքավորումների միջանկյալ ընդունման ակտերի օրինակելի ցանկը համապատասխան ձևի նշումով տես` ՀՀ քաղաքաշինության նախարարի թիվ 44 առ 28.04.1998թ. Շինարարության որակի տեխնիկական հսկողության իրականացման հրահանգ հրամանի հավելված 3-ում:</w:t>
                  </w:r>
                </w:p>
                <w:p w14:paraId="2D2EF460" w14:textId="77777777" w:rsidR="00F462EC" w:rsidRPr="00863051" w:rsidRDefault="00F462EC" w:rsidP="00560BE5">
                  <w:pPr>
                    <w:shd w:val="clear" w:color="auto" w:fill="FFFFFF"/>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Շինմոնտաժային աշխատանքների առանձին տեսակները ենթակա են մշտական օպերատիվ հսկողության, որը գրանցվում է շինմոնտաժային աշխատանքների ընդհանուր մատյանում:</w:t>
                  </w:r>
                </w:p>
                <w:p w14:paraId="7D61CC1B" w14:textId="77777777" w:rsidR="00F462EC" w:rsidRPr="00863051" w:rsidRDefault="00F462EC" w:rsidP="00560BE5">
                  <w:pPr>
                    <w:shd w:val="clear" w:color="auto" w:fill="FFFFFF"/>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Շինմոնտաժային աշխատանքների առանձին տեսակների օրինակելի ցանկը, որոնք ենթակա են որակի հսկողության, բերվում է ՀՀ քաղաքաշինության նախարարի թիվ 44 առ 28.04.1998թ. Շինարարության որակի տեխնիկական հսկողության իրականացման հրահանգ հրամանի հավելված 4-ում:</w:t>
                  </w:r>
                </w:p>
                <w:p w14:paraId="2BE021B8" w14:textId="684F7D5B" w:rsidR="00F462EC" w:rsidRPr="00863051" w:rsidRDefault="00F462EC" w:rsidP="00560BE5">
                  <w:pPr>
                    <w:numPr>
                      <w:ilvl w:val="1"/>
                      <w:numId w:val="33"/>
                    </w:numPr>
                    <w:shd w:val="clear" w:color="auto" w:fill="FFFFFF"/>
                    <w:spacing w:after="200" w:line="276" w:lineRule="auto"/>
                    <w:ind w:left="317"/>
                    <w:jc w:val="center"/>
                    <w:rPr>
                      <w:rFonts w:ascii="GHEA Grapalat" w:hAnsi="GHEA Grapalat"/>
                      <w:sz w:val="18"/>
                      <w:szCs w:val="18"/>
                      <w:lang w:val="hy-AM"/>
                    </w:rPr>
                  </w:pPr>
                  <w:r w:rsidRPr="00863051">
                    <w:rPr>
                      <w:rFonts w:ascii="GHEA Grapalat" w:hAnsi="GHEA Grapalat"/>
                      <w:sz w:val="18"/>
                      <w:szCs w:val="18"/>
                      <w:lang w:val="hy-AM"/>
                    </w:rPr>
                    <w:t>Ծածկված և միջանկյալ աշխատանքների օպերատիվ հսկողության արդյունքներով տեխնիկական հսկողությունն իրականացնում է աշխատանքների որակի գնահատում և գրանցում է այն համապատասխան մատյաններում և ակտերում: Շինմոնտաժային աշխատանքների որակի գնահատականը տրվում է ակտում:</w:t>
                  </w:r>
                </w:p>
                <w:p w14:paraId="507A57B3" w14:textId="77777777" w:rsidR="00F462EC" w:rsidRPr="00863051" w:rsidRDefault="00F462EC" w:rsidP="00560BE5">
                  <w:pPr>
                    <w:numPr>
                      <w:ilvl w:val="0"/>
                      <w:numId w:val="33"/>
                    </w:numPr>
                    <w:spacing w:after="200" w:line="276" w:lineRule="auto"/>
                    <w:ind w:left="317" w:hanging="283"/>
                    <w:jc w:val="center"/>
                    <w:rPr>
                      <w:rFonts w:ascii="GHEA Grapalat" w:hAnsi="GHEA Grapalat"/>
                      <w:sz w:val="18"/>
                      <w:szCs w:val="18"/>
                      <w:lang w:val="hy-AM"/>
                    </w:rPr>
                  </w:pPr>
                  <w:r w:rsidRPr="00863051">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p>
                <w:p w14:paraId="00834F4A" w14:textId="77777777" w:rsidR="00F462EC" w:rsidRPr="00863051" w:rsidRDefault="00F462EC" w:rsidP="00560BE5">
                  <w:pPr>
                    <w:numPr>
                      <w:ilvl w:val="0"/>
                      <w:numId w:val="33"/>
                    </w:numPr>
                    <w:spacing w:after="200" w:line="276" w:lineRule="auto"/>
                    <w:ind w:left="317" w:hanging="283"/>
                    <w:jc w:val="center"/>
                    <w:rPr>
                      <w:rFonts w:ascii="GHEA Grapalat" w:hAnsi="GHEA Grapalat"/>
                      <w:sz w:val="18"/>
                      <w:szCs w:val="18"/>
                      <w:lang w:val="hy-AM"/>
                    </w:rPr>
                  </w:pPr>
                  <w:r w:rsidRPr="00863051">
                    <w:rPr>
                      <w:rFonts w:ascii="GHEA Grapalat" w:hAnsi="GHEA Grapalat"/>
                      <w:sz w:val="18"/>
                      <w:szCs w:val="18"/>
                      <w:lang w:val="hy-AM"/>
                    </w:rPr>
                    <w:t>Խորհրդատուն  տեխնիկական հսկողությունը պետք է իրականացնի յուրաքանչյուր տեղամասի նկատմամբ և ընդունեն աշխատանքները՝ նախագծային փաստաթղթերի, ինչպես նաև պայմանագրի պայմանների և տեխնիկական  պահանջների համաձայն: Տեխնիկական հսկողություն իրականացնողները պետք է առաջնորդվեն գործող նորմերի, մասնագրերի, սահմանված ստանդարտների, մեթոդաբանության և ՀՀ օրենսդրությամբ նախատեսված պահանջներով:</w:t>
                  </w:r>
                </w:p>
                <w:p w14:paraId="48857484" w14:textId="4C88F88E" w:rsidR="00F462EC" w:rsidRPr="00863051" w:rsidRDefault="00F462EC" w:rsidP="00560BE5">
                  <w:pPr>
                    <w:spacing w:line="276" w:lineRule="auto"/>
                    <w:ind w:left="317"/>
                    <w:jc w:val="center"/>
                    <w:rPr>
                      <w:rFonts w:ascii="GHEA Grapalat" w:hAnsi="GHEA Grapalat"/>
                      <w:sz w:val="18"/>
                      <w:szCs w:val="18"/>
                      <w:lang w:val="hy-AM"/>
                    </w:rPr>
                  </w:pPr>
                  <w:r w:rsidRPr="00863051">
                    <w:rPr>
                      <w:rFonts w:ascii="GHEA Grapalat" w:hAnsi="GHEA Grapalat"/>
                      <w:sz w:val="18"/>
                      <w:szCs w:val="18"/>
                      <w:lang w:val="hy-AM"/>
                    </w:rPr>
                    <w:t>Նախագծային փաստաթղթերում նշված աշխատանքների փոփոխություններ կատարելու առաջարկները պետք է համաձայնեցվեն նախագծի հեղինակային հսկողի հետ և հաստատվեն Պատվիրատուի կողմից:</w:t>
                  </w:r>
                </w:p>
                <w:p w14:paraId="42D3D35B" w14:textId="3DB43A06" w:rsidR="00F462EC" w:rsidRPr="00863051" w:rsidRDefault="00F462EC" w:rsidP="00560BE5">
                  <w:pPr>
                    <w:spacing w:line="276" w:lineRule="auto"/>
                    <w:ind w:left="332" w:firstLine="388"/>
                    <w:jc w:val="center"/>
                    <w:rPr>
                      <w:rFonts w:ascii="GHEA Grapalat" w:hAnsi="GHEA Grapalat"/>
                      <w:sz w:val="18"/>
                      <w:szCs w:val="18"/>
                      <w:lang w:val="hy-AM"/>
                    </w:rPr>
                  </w:pPr>
                  <w:r w:rsidRPr="00863051">
                    <w:rPr>
                      <w:rFonts w:ascii="GHEA Grapalat" w:hAnsi="GHEA Grapalat"/>
                      <w:sz w:val="18"/>
                      <w:szCs w:val="18"/>
                      <w:lang w:val="hy-AM"/>
                    </w:rPr>
                    <w:t xml:space="preserve">Խորհրդատուն կապալառուի կողմից աշխատանքները չկատարելու և (կամ) ոչ պատշաճ կատարելու դեպքում պետք է կապալառուին ներկայացնի համապատասխան հրահանգներ և ծանուցումներ: Աշխատանքների ոչ պատշաճ  կատարման կամ կապալառուի ցածր առաջընթացի դեպքում, ինչպես նաև, եթե կապալառուն չի հետևում տեխնիկական հսկողություն իրականացնողի հրահանգներին և չի բարելավում աշխատանքի որակը, Խորհրդատուն Պատվիրատուին ներկայացնում է առաջարկություններ՝ իրավիճակից բխող պայմանագրային և այլ  միջոցառումներ </w:t>
                  </w:r>
                  <w:r w:rsidRPr="00863051">
                    <w:rPr>
                      <w:rFonts w:ascii="GHEA Grapalat" w:hAnsi="GHEA Grapalat"/>
                      <w:sz w:val="18"/>
                      <w:szCs w:val="18"/>
                      <w:lang w:val="hy-AM"/>
                    </w:rPr>
                    <w:lastRenderedPageBreak/>
                    <w:t>իրականացնելու վերաբերյալ:  Շինարարական աշխատանքների երաշխիքային ժամկետի ընթացքում ի հայտ եկած թերությունների վերացման աշխատանքների տեխնիկական հսկողությունը պետք է իրականացնի Խորհրդատուի անձնակազմից՝ համապատասխան շինարարական օբյեկտի տեղամասային հսկիչը։</w:t>
                  </w:r>
                </w:p>
                <w:p w14:paraId="53602279" w14:textId="77777777" w:rsidR="00F462EC" w:rsidRPr="00863051" w:rsidRDefault="00F462EC" w:rsidP="00560BE5">
                  <w:pPr>
                    <w:spacing w:line="276" w:lineRule="auto"/>
                    <w:ind w:left="317"/>
                    <w:jc w:val="center"/>
                    <w:rPr>
                      <w:rFonts w:ascii="GHEA Grapalat" w:hAnsi="GHEA Grapalat"/>
                      <w:sz w:val="18"/>
                      <w:szCs w:val="18"/>
                      <w:lang w:val="hy-AM"/>
                    </w:rPr>
                  </w:pPr>
                </w:p>
                <w:p w14:paraId="2A1762AF" w14:textId="77777777" w:rsidR="00F462EC" w:rsidRPr="00863051" w:rsidRDefault="00F462EC" w:rsidP="00560BE5">
                  <w:pPr>
                    <w:spacing w:line="276" w:lineRule="auto"/>
                    <w:ind w:left="332" w:firstLine="388"/>
                    <w:jc w:val="center"/>
                    <w:rPr>
                      <w:rFonts w:ascii="GHEA Grapalat" w:hAnsi="GHEA Grapalat"/>
                      <w:sz w:val="18"/>
                      <w:szCs w:val="18"/>
                      <w:lang w:val="hy-AM"/>
                    </w:rPr>
                  </w:pPr>
                </w:p>
              </w:tc>
            </w:tr>
            <w:tr w:rsidR="00F462EC" w:rsidRPr="00FF334B" w14:paraId="7D723EF2" w14:textId="77777777" w:rsidTr="00B11648">
              <w:trPr>
                <w:gridAfter w:val="1"/>
                <w:wAfter w:w="136" w:type="dxa"/>
                <w:trHeight w:val="1985"/>
              </w:trPr>
              <w:tc>
                <w:tcPr>
                  <w:tcW w:w="3149" w:type="dxa"/>
                  <w:gridSpan w:val="2"/>
                </w:tcPr>
                <w:p w14:paraId="3301AB3E" w14:textId="4622DB3C"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lastRenderedPageBreak/>
                    <w:t>Նշանակված տեխնիկական հսկիչի տվյալների և հաշվետվությունների   ներկայացման պահանջներ</w:t>
                  </w:r>
                </w:p>
              </w:tc>
              <w:tc>
                <w:tcPr>
                  <w:tcW w:w="7944" w:type="dxa"/>
                  <w:gridSpan w:val="2"/>
                </w:tcPr>
                <w:p w14:paraId="62132B75" w14:textId="77777777" w:rsidR="00F462EC" w:rsidRPr="00863051" w:rsidRDefault="00F462EC" w:rsidP="00560BE5">
                  <w:pPr>
                    <w:numPr>
                      <w:ilvl w:val="0"/>
                      <w:numId w:val="32"/>
                    </w:numPr>
                    <w:tabs>
                      <w:tab w:val="num" w:pos="317"/>
                      <w:tab w:val="num" w:pos="423"/>
                    </w:tabs>
                    <w:spacing w:after="200" w:line="276" w:lineRule="auto"/>
                    <w:ind w:left="333"/>
                    <w:jc w:val="center"/>
                    <w:rPr>
                      <w:rFonts w:ascii="GHEA Grapalat" w:hAnsi="GHEA Grapalat"/>
                      <w:sz w:val="18"/>
                      <w:szCs w:val="18"/>
                      <w:lang w:val="hy-AM"/>
                    </w:rPr>
                  </w:pPr>
                  <w:r w:rsidRPr="0086305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147721B7" w14:textId="77777777" w:rsidR="00F462EC" w:rsidRPr="00863051" w:rsidRDefault="00F462EC" w:rsidP="00560BE5">
                  <w:pPr>
                    <w:numPr>
                      <w:ilvl w:val="0"/>
                      <w:numId w:val="32"/>
                    </w:numPr>
                    <w:tabs>
                      <w:tab w:val="num" w:pos="317"/>
                      <w:tab w:val="num" w:pos="423"/>
                    </w:tabs>
                    <w:spacing w:after="200" w:line="276" w:lineRule="auto"/>
                    <w:ind w:left="333"/>
                    <w:jc w:val="center"/>
                    <w:rPr>
                      <w:rFonts w:ascii="GHEA Grapalat" w:hAnsi="GHEA Grapalat"/>
                      <w:sz w:val="18"/>
                      <w:szCs w:val="18"/>
                      <w:lang w:val="hy-AM"/>
                    </w:rPr>
                  </w:pPr>
                  <w:r w:rsidRPr="00863051">
                    <w:rPr>
                      <w:rFonts w:ascii="GHEA Grapalat" w:hAnsi="GHEA Grapalat"/>
                      <w:b/>
                      <w:sz w:val="18"/>
                      <w:szCs w:val="18"/>
                      <w:lang w:val="hy-AM"/>
                    </w:rPr>
                    <w:t>Հաշվետվողականությունը.</w:t>
                  </w:r>
                  <w:r w:rsidRPr="0086305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ավարտական հաշվետվություններ, որոնք հանդիսանում են Ծառայությունների հանձնման-ընդունման արձանագրությունները հիմնավորող փաստաթղթեր:</w:t>
                  </w:r>
                </w:p>
                <w:p w14:paraId="395526C6" w14:textId="77777777" w:rsidR="00F462EC" w:rsidRPr="00863051" w:rsidRDefault="00F462EC" w:rsidP="00560BE5">
                  <w:pPr>
                    <w:tabs>
                      <w:tab w:val="num" w:pos="317"/>
                      <w:tab w:val="num" w:pos="423"/>
                    </w:tabs>
                    <w:spacing w:line="276" w:lineRule="auto"/>
                    <w:ind w:left="333"/>
                    <w:jc w:val="center"/>
                    <w:rPr>
                      <w:rFonts w:ascii="GHEA Grapalat" w:hAnsi="GHEA Grapalat"/>
                      <w:sz w:val="18"/>
                      <w:szCs w:val="18"/>
                      <w:lang w:val="hy-AM"/>
                    </w:rPr>
                  </w:pPr>
                </w:p>
                <w:p w14:paraId="12BD43BD" w14:textId="77777777" w:rsidR="00F462EC" w:rsidRPr="00863051" w:rsidRDefault="00F462EC" w:rsidP="00560BE5">
                  <w:pPr>
                    <w:numPr>
                      <w:ilvl w:val="1"/>
                      <w:numId w:val="35"/>
                    </w:numPr>
                    <w:spacing w:after="200" w:line="276" w:lineRule="auto"/>
                    <w:ind w:left="378" w:right="-108" w:hanging="378"/>
                    <w:jc w:val="center"/>
                    <w:rPr>
                      <w:rFonts w:ascii="GHEA Grapalat" w:hAnsi="GHEA Grapalat"/>
                      <w:sz w:val="18"/>
                      <w:szCs w:val="18"/>
                      <w:lang w:val="hy-AM"/>
                    </w:rPr>
                  </w:pPr>
                  <w:r w:rsidRPr="00863051">
                    <w:rPr>
                      <w:rFonts w:ascii="GHEA Grapalat" w:hAnsi="GHEA Grapalat"/>
                      <w:b/>
                      <w:sz w:val="18"/>
                      <w:szCs w:val="18"/>
                      <w:lang w:val="hy-AM"/>
                    </w:rPr>
                    <w:t>Հատուկ պահանջներ</w:t>
                  </w:r>
                  <w:r w:rsidRPr="00863051">
                    <w:rPr>
                      <w:rFonts w:ascii="GHEA Grapalat" w:hAnsi="GHEA Grapalat"/>
                      <w:sz w:val="18"/>
                      <w:szCs w:val="18"/>
                      <w:lang w:val="hy-AM"/>
                    </w:rPr>
                    <w:t>. Պատվիրատուի լրացուցիչ պահանջով Խորհրդատուն պարտավոր է ներկայացնել նաև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01DC59EB" w14:textId="77777777" w:rsidR="00F462EC" w:rsidRPr="00863051" w:rsidRDefault="00F462EC" w:rsidP="00560BE5">
                  <w:pPr>
                    <w:numPr>
                      <w:ilvl w:val="1"/>
                      <w:numId w:val="35"/>
                    </w:numPr>
                    <w:spacing w:after="200" w:line="276" w:lineRule="auto"/>
                    <w:ind w:left="378" w:right="-108" w:hanging="378"/>
                    <w:jc w:val="center"/>
                    <w:rPr>
                      <w:rFonts w:ascii="GHEA Grapalat" w:hAnsi="GHEA Grapalat"/>
                      <w:sz w:val="18"/>
                      <w:szCs w:val="18"/>
                      <w:lang w:val="hy-AM"/>
                    </w:rPr>
                  </w:pPr>
                  <w:r w:rsidRPr="00863051">
                    <w:rPr>
                      <w:rFonts w:ascii="GHEA Grapalat" w:hAnsi="GHEA Grapalat"/>
                      <w:b/>
                      <w:sz w:val="18"/>
                      <w:szCs w:val="18"/>
                      <w:lang w:val="hy-AM"/>
                    </w:rPr>
                    <w:t>Ավարտական հաշվետվությունը.</w:t>
                  </w:r>
                  <w:r w:rsidRPr="00863051">
                    <w:rPr>
                      <w:rFonts w:ascii="GHEA Grapalat" w:hAnsi="GHEA Grapalat"/>
                      <w:sz w:val="18"/>
                      <w:szCs w:val="18"/>
                      <w:lang w:val="hy-AM"/>
                    </w:rPr>
                    <w:t xml:space="preserve"> Ավարտական հաշվետվությունը ներկայացվում է շինարարական օբյեկտի մասով՝ աշխատանքների հանձնում-ընդունումից հետո՝ 10 օրյա ժամկետում կամ մինչև ծառայությունների ավարտը՝ Պատվիրատուի համար ընդունելի ձևով: Հաշվետվության մեջ պետք է ամփոփվեն աշխատանքների  վերաբերյալ հիմնական տեղեկատվությունը,  կարևոր միջոցառումները, կապալառուների կատարողականը և արդյունքները, տեխնիկական և ոչ տեխնիկական ցուցանիշները,  և այլն:</w:t>
                  </w:r>
                </w:p>
              </w:tc>
            </w:tr>
            <w:tr w:rsidR="00F462EC" w:rsidRPr="00DC5523" w14:paraId="4F698543" w14:textId="77777777" w:rsidTr="00B11648">
              <w:trPr>
                <w:gridAfter w:val="1"/>
                <w:wAfter w:w="136" w:type="dxa"/>
                <w:trHeight w:val="791"/>
              </w:trPr>
              <w:tc>
                <w:tcPr>
                  <w:tcW w:w="3149" w:type="dxa"/>
                  <w:gridSpan w:val="2"/>
                </w:tcPr>
                <w:p w14:paraId="22E5BB0F"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Նորմատիվային                       պահանջներ</w:t>
                  </w:r>
                </w:p>
                <w:p w14:paraId="624603A4" w14:textId="77777777" w:rsidR="00F462EC" w:rsidRPr="00863051" w:rsidRDefault="00F462EC" w:rsidP="00560BE5">
                  <w:pPr>
                    <w:spacing w:line="276" w:lineRule="auto"/>
                    <w:jc w:val="center"/>
                    <w:rPr>
                      <w:rFonts w:ascii="GHEA Grapalat" w:hAnsi="GHEA Grapalat"/>
                      <w:b/>
                      <w:i/>
                      <w:sz w:val="18"/>
                      <w:szCs w:val="18"/>
                      <w:lang w:val="hy-AM"/>
                    </w:rPr>
                  </w:pPr>
                </w:p>
                <w:p w14:paraId="33069893" w14:textId="77777777" w:rsidR="00F462EC" w:rsidRPr="00863051" w:rsidRDefault="00F462EC" w:rsidP="00560BE5">
                  <w:pPr>
                    <w:spacing w:line="276" w:lineRule="auto"/>
                    <w:jc w:val="center"/>
                    <w:rPr>
                      <w:rFonts w:ascii="GHEA Grapalat" w:hAnsi="GHEA Grapalat"/>
                      <w:b/>
                      <w:i/>
                      <w:sz w:val="18"/>
                      <w:szCs w:val="18"/>
                      <w:lang w:val="hy-AM"/>
                    </w:rPr>
                  </w:pPr>
                </w:p>
                <w:p w14:paraId="1F180BC2" w14:textId="77777777" w:rsidR="00F462EC" w:rsidRPr="00863051" w:rsidRDefault="00F462EC" w:rsidP="00560BE5">
                  <w:pPr>
                    <w:spacing w:line="276" w:lineRule="auto"/>
                    <w:jc w:val="center"/>
                    <w:rPr>
                      <w:rFonts w:ascii="GHEA Grapalat" w:hAnsi="GHEA Grapalat"/>
                      <w:b/>
                      <w:i/>
                      <w:sz w:val="18"/>
                      <w:szCs w:val="18"/>
                      <w:lang w:val="hy-AM"/>
                    </w:rPr>
                  </w:pPr>
                </w:p>
                <w:p w14:paraId="7887C879" w14:textId="77777777" w:rsidR="00F462EC" w:rsidRPr="00863051" w:rsidRDefault="00F462EC" w:rsidP="00560BE5">
                  <w:pPr>
                    <w:spacing w:line="276" w:lineRule="auto"/>
                    <w:jc w:val="center"/>
                    <w:rPr>
                      <w:rFonts w:ascii="GHEA Grapalat" w:hAnsi="GHEA Grapalat"/>
                      <w:b/>
                      <w:i/>
                      <w:sz w:val="18"/>
                      <w:szCs w:val="18"/>
                      <w:lang w:val="hy-AM"/>
                    </w:rPr>
                  </w:pPr>
                </w:p>
                <w:p w14:paraId="0C22B03D" w14:textId="77777777" w:rsidR="00F462EC" w:rsidRPr="00863051" w:rsidRDefault="00F462EC" w:rsidP="00560BE5">
                  <w:pPr>
                    <w:spacing w:line="276" w:lineRule="auto"/>
                    <w:jc w:val="center"/>
                    <w:rPr>
                      <w:rFonts w:ascii="GHEA Grapalat" w:hAnsi="GHEA Grapalat"/>
                      <w:b/>
                      <w:i/>
                      <w:sz w:val="18"/>
                      <w:szCs w:val="18"/>
                      <w:lang w:val="hy-AM"/>
                    </w:rPr>
                  </w:pPr>
                </w:p>
                <w:p w14:paraId="29CFC564" w14:textId="77777777" w:rsidR="00F462EC" w:rsidRPr="00863051" w:rsidRDefault="00F462EC" w:rsidP="00560BE5">
                  <w:pPr>
                    <w:spacing w:line="276" w:lineRule="auto"/>
                    <w:jc w:val="center"/>
                    <w:rPr>
                      <w:rFonts w:ascii="GHEA Grapalat" w:hAnsi="GHEA Grapalat"/>
                      <w:b/>
                      <w:i/>
                      <w:sz w:val="18"/>
                      <w:szCs w:val="18"/>
                      <w:lang w:val="hy-AM"/>
                    </w:rPr>
                  </w:pPr>
                </w:p>
                <w:p w14:paraId="22D44DC5" w14:textId="77777777" w:rsidR="00F462EC" w:rsidRPr="00863051" w:rsidRDefault="00F462EC" w:rsidP="00560BE5">
                  <w:pPr>
                    <w:spacing w:line="276" w:lineRule="auto"/>
                    <w:jc w:val="center"/>
                    <w:rPr>
                      <w:rFonts w:ascii="GHEA Grapalat" w:hAnsi="GHEA Grapalat"/>
                      <w:b/>
                      <w:i/>
                      <w:sz w:val="18"/>
                      <w:szCs w:val="18"/>
                      <w:lang w:val="hy-AM"/>
                    </w:rPr>
                  </w:pPr>
                </w:p>
                <w:p w14:paraId="45B83A22" w14:textId="42416B95"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Պայմանագրի</w:t>
                  </w:r>
                </w:p>
                <w:p w14:paraId="479B13B3"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կառավարում</w:t>
                  </w:r>
                </w:p>
                <w:p w14:paraId="234FA2B4" w14:textId="77777777" w:rsidR="00F462EC" w:rsidRPr="00863051" w:rsidRDefault="00F462EC" w:rsidP="00560BE5">
                  <w:pPr>
                    <w:spacing w:line="276" w:lineRule="auto"/>
                    <w:jc w:val="center"/>
                    <w:rPr>
                      <w:rFonts w:ascii="GHEA Grapalat" w:hAnsi="GHEA Grapalat"/>
                      <w:b/>
                      <w:i/>
                      <w:sz w:val="18"/>
                      <w:szCs w:val="18"/>
                      <w:lang w:val="hy-AM"/>
                    </w:rPr>
                  </w:pPr>
                </w:p>
                <w:p w14:paraId="4121A3B7" w14:textId="77777777" w:rsidR="00F462EC" w:rsidRPr="00863051" w:rsidRDefault="00F462EC" w:rsidP="00560BE5">
                  <w:pPr>
                    <w:spacing w:line="276" w:lineRule="auto"/>
                    <w:jc w:val="center"/>
                    <w:rPr>
                      <w:rFonts w:ascii="GHEA Grapalat" w:hAnsi="GHEA Grapalat"/>
                      <w:b/>
                      <w:i/>
                      <w:sz w:val="18"/>
                      <w:szCs w:val="18"/>
                      <w:lang w:val="hy-AM"/>
                    </w:rPr>
                  </w:pPr>
                </w:p>
                <w:p w14:paraId="42927288" w14:textId="77777777" w:rsidR="00F462EC" w:rsidRPr="00863051" w:rsidRDefault="00F462EC" w:rsidP="00560BE5">
                  <w:pPr>
                    <w:spacing w:line="276" w:lineRule="auto"/>
                    <w:jc w:val="center"/>
                    <w:rPr>
                      <w:rFonts w:ascii="GHEA Grapalat" w:hAnsi="GHEA Grapalat"/>
                      <w:b/>
                      <w:i/>
                      <w:sz w:val="18"/>
                      <w:szCs w:val="18"/>
                      <w:lang w:val="hy-AM"/>
                    </w:rPr>
                  </w:pPr>
                </w:p>
                <w:p w14:paraId="07409716" w14:textId="77777777" w:rsidR="00F462EC" w:rsidRPr="00863051" w:rsidRDefault="00F462EC" w:rsidP="00560BE5">
                  <w:pPr>
                    <w:spacing w:line="276" w:lineRule="auto"/>
                    <w:jc w:val="center"/>
                    <w:rPr>
                      <w:rFonts w:ascii="GHEA Grapalat" w:hAnsi="GHEA Grapalat"/>
                      <w:b/>
                      <w:i/>
                      <w:sz w:val="18"/>
                      <w:szCs w:val="18"/>
                      <w:lang w:val="hy-AM"/>
                    </w:rPr>
                  </w:pPr>
                </w:p>
                <w:p w14:paraId="53F0EC00" w14:textId="77777777" w:rsidR="00F462EC" w:rsidRPr="00863051" w:rsidRDefault="00F462EC" w:rsidP="00560BE5">
                  <w:pPr>
                    <w:spacing w:line="276" w:lineRule="auto"/>
                    <w:jc w:val="center"/>
                    <w:rPr>
                      <w:rFonts w:ascii="GHEA Grapalat" w:hAnsi="GHEA Grapalat"/>
                      <w:b/>
                      <w:i/>
                      <w:sz w:val="18"/>
                      <w:szCs w:val="18"/>
                      <w:lang w:val="hy-AM"/>
                    </w:rPr>
                  </w:pPr>
                </w:p>
                <w:p w14:paraId="5C9AA100" w14:textId="77777777" w:rsidR="00F462EC" w:rsidRPr="00863051" w:rsidRDefault="00F462EC" w:rsidP="00560BE5">
                  <w:pPr>
                    <w:spacing w:line="276" w:lineRule="auto"/>
                    <w:jc w:val="center"/>
                    <w:rPr>
                      <w:rFonts w:ascii="GHEA Grapalat" w:hAnsi="GHEA Grapalat"/>
                      <w:b/>
                      <w:i/>
                      <w:sz w:val="18"/>
                      <w:szCs w:val="18"/>
                      <w:lang w:val="hy-AM"/>
                    </w:rPr>
                  </w:pPr>
                </w:p>
                <w:p w14:paraId="331F7782" w14:textId="77777777" w:rsidR="00F462EC" w:rsidRPr="00863051" w:rsidRDefault="00F462EC" w:rsidP="00560BE5">
                  <w:pPr>
                    <w:spacing w:line="276" w:lineRule="auto"/>
                    <w:jc w:val="center"/>
                    <w:rPr>
                      <w:rFonts w:ascii="GHEA Grapalat" w:hAnsi="GHEA Grapalat"/>
                      <w:b/>
                      <w:i/>
                      <w:sz w:val="18"/>
                      <w:szCs w:val="18"/>
                      <w:lang w:val="hy-AM"/>
                    </w:rPr>
                  </w:pPr>
                </w:p>
                <w:p w14:paraId="59388F64" w14:textId="77777777" w:rsidR="00F462EC" w:rsidRPr="00863051" w:rsidRDefault="00F462EC" w:rsidP="00560BE5">
                  <w:pPr>
                    <w:spacing w:line="276" w:lineRule="auto"/>
                    <w:jc w:val="center"/>
                    <w:rPr>
                      <w:rFonts w:ascii="GHEA Grapalat" w:hAnsi="GHEA Grapalat"/>
                      <w:b/>
                      <w:i/>
                      <w:sz w:val="18"/>
                      <w:szCs w:val="18"/>
                      <w:lang w:val="hy-AM"/>
                    </w:rPr>
                  </w:pPr>
                </w:p>
                <w:p w14:paraId="69E1CF02" w14:textId="77777777" w:rsidR="00F462EC" w:rsidRPr="00863051" w:rsidRDefault="00F462EC" w:rsidP="00560BE5">
                  <w:pPr>
                    <w:spacing w:line="276" w:lineRule="auto"/>
                    <w:jc w:val="center"/>
                    <w:rPr>
                      <w:rFonts w:ascii="GHEA Grapalat" w:hAnsi="GHEA Grapalat"/>
                      <w:b/>
                      <w:i/>
                      <w:sz w:val="18"/>
                      <w:szCs w:val="18"/>
                      <w:lang w:val="hy-AM"/>
                    </w:rPr>
                  </w:pPr>
                </w:p>
                <w:p w14:paraId="16CF7E35" w14:textId="77777777" w:rsidR="00F462EC" w:rsidRPr="00863051" w:rsidRDefault="00F462EC" w:rsidP="00560BE5">
                  <w:pPr>
                    <w:spacing w:line="276" w:lineRule="auto"/>
                    <w:jc w:val="center"/>
                    <w:rPr>
                      <w:rFonts w:ascii="GHEA Grapalat" w:hAnsi="GHEA Grapalat"/>
                      <w:b/>
                      <w:i/>
                      <w:sz w:val="18"/>
                      <w:szCs w:val="18"/>
                      <w:lang w:val="hy-AM"/>
                    </w:rPr>
                  </w:pPr>
                </w:p>
                <w:p w14:paraId="3129821C"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Խորհրդատուի անձնակազմին ներկայացվող պահանջներ</w:t>
                  </w:r>
                </w:p>
                <w:p w14:paraId="20713142" w14:textId="77777777" w:rsidR="00F462EC" w:rsidRPr="00863051" w:rsidRDefault="00F462EC" w:rsidP="00560BE5">
                  <w:pPr>
                    <w:spacing w:line="276" w:lineRule="auto"/>
                    <w:jc w:val="center"/>
                    <w:rPr>
                      <w:rFonts w:ascii="GHEA Grapalat" w:hAnsi="GHEA Grapalat"/>
                      <w:b/>
                      <w:i/>
                      <w:sz w:val="18"/>
                      <w:szCs w:val="18"/>
                      <w:lang w:val="hy-AM"/>
                    </w:rPr>
                  </w:pPr>
                </w:p>
                <w:p w14:paraId="317B7696" w14:textId="77777777" w:rsidR="00F462EC" w:rsidRPr="00863051" w:rsidRDefault="00F462EC" w:rsidP="00560BE5">
                  <w:pPr>
                    <w:spacing w:line="276" w:lineRule="auto"/>
                    <w:jc w:val="center"/>
                    <w:rPr>
                      <w:rFonts w:ascii="GHEA Grapalat" w:hAnsi="GHEA Grapalat"/>
                      <w:b/>
                      <w:i/>
                      <w:sz w:val="18"/>
                      <w:szCs w:val="18"/>
                      <w:lang w:val="hy-AM"/>
                    </w:rPr>
                  </w:pPr>
                </w:p>
                <w:p w14:paraId="68812883" w14:textId="77777777" w:rsidR="00F462EC" w:rsidRPr="00863051" w:rsidRDefault="00F462EC" w:rsidP="00560BE5">
                  <w:pPr>
                    <w:spacing w:line="276" w:lineRule="auto"/>
                    <w:jc w:val="center"/>
                    <w:rPr>
                      <w:rFonts w:ascii="GHEA Grapalat" w:hAnsi="GHEA Grapalat"/>
                      <w:b/>
                      <w:i/>
                      <w:sz w:val="18"/>
                      <w:szCs w:val="18"/>
                      <w:lang w:val="hy-AM"/>
                    </w:rPr>
                  </w:pPr>
                </w:p>
                <w:p w14:paraId="3DFC297E" w14:textId="77777777" w:rsidR="00F462EC" w:rsidRPr="00863051" w:rsidRDefault="00F462EC" w:rsidP="00560BE5">
                  <w:pPr>
                    <w:spacing w:line="276" w:lineRule="auto"/>
                    <w:jc w:val="center"/>
                    <w:rPr>
                      <w:rFonts w:ascii="GHEA Grapalat" w:hAnsi="GHEA Grapalat"/>
                      <w:b/>
                      <w:i/>
                      <w:sz w:val="18"/>
                      <w:szCs w:val="18"/>
                      <w:lang w:val="hy-AM"/>
                    </w:rPr>
                  </w:pPr>
                </w:p>
                <w:p w14:paraId="0DD0A2F0" w14:textId="77777777" w:rsidR="00F462EC" w:rsidRPr="00863051" w:rsidRDefault="00F462EC" w:rsidP="00560BE5">
                  <w:pPr>
                    <w:spacing w:line="276" w:lineRule="auto"/>
                    <w:jc w:val="center"/>
                    <w:rPr>
                      <w:rFonts w:ascii="GHEA Grapalat" w:hAnsi="GHEA Grapalat"/>
                      <w:b/>
                      <w:i/>
                      <w:sz w:val="18"/>
                      <w:szCs w:val="18"/>
                      <w:lang w:val="hy-AM"/>
                    </w:rPr>
                  </w:pPr>
                </w:p>
                <w:p w14:paraId="180794B3" w14:textId="77777777" w:rsidR="00F462EC" w:rsidRPr="00863051" w:rsidRDefault="00F462EC" w:rsidP="00560BE5">
                  <w:pPr>
                    <w:spacing w:line="276" w:lineRule="auto"/>
                    <w:jc w:val="center"/>
                    <w:rPr>
                      <w:rFonts w:ascii="GHEA Grapalat" w:hAnsi="GHEA Grapalat"/>
                      <w:b/>
                      <w:i/>
                      <w:sz w:val="18"/>
                      <w:szCs w:val="18"/>
                      <w:lang w:val="hy-AM"/>
                    </w:rPr>
                  </w:pPr>
                </w:p>
                <w:p w14:paraId="75E063C0" w14:textId="77777777" w:rsidR="00F462EC" w:rsidRPr="00863051" w:rsidRDefault="00F462EC" w:rsidP="00560BE5">
                  <w:pPr>
                    <w:spacing w:line="276" w:lineRule="auto"/>
                    <w:jc w:val="center"/>
                    <w:rPr>
                      <w:rFonts w:ascii="GHEA Grapalat" w:hAnsi="GHEA Grapalat"/>
                      <w:b/>
                      <w:i/>
                      <w:sz w:val="18"/>
                      <w:szCs w:val="18"/>
                      <w:lang w:val="hy-AM"/>
                    </w:rPr>
                  </w:pPr>
                </w:p>
                <w:p w14:paraId="3C5FBCF4" w14:textId="77777777" w:rsidR="00F462EC" w:rsidRPr="00863051" w:rsidRDefault="00F462EC" w:rsidP="00560BE5">
                  <w:pPr>
                    <w:spacing w:line="276" w:lineRule="auto"/>
                    <w:jc w:val="center"/>
                    <w:rPr>
                      <w:rFonts w:ascii="GHEA Grapalat" w:hAnsi="GHEA Grapalat"/>
                      <w:b/>
                      <w:i/>
                      <w:sz w:val="18"/>
                      <w:szCs w:val="18"/>
                      <w:lang w:val="hy-AM"/>
                    </w:rPr>
                  </w:pPr>
                </w:p>
                <w:p w14:paraId="3FE0AE63" w14:textId="77777777" w:rsidR="00F462EC" w:rsidRPr="00863051" w:rsidRDefault="00F462EC" w:rsidP="00560BE5">
                  <w:pPr>
                    <w:spacing w:line="276" w:lineRule="auto"/>
                    <w:jc w:val="center"/>
                    <w:rPr>
                      <w:rFonts w:ascii="GHEA Grapalat" w:hAnsi="GHEA Grapalat"/>
                      <w:b/>
                      <w:i/>
                      <w:sz w:val="18"/>
                      <w:szCs w:val="18"/>
                      <w:lang w:val="hy-AM"/>
                    </w:rPr>
                  </w:pPr>
                </w:p>
                <w:p w14:paraId="298EEC53" w14:textId="77777777" w:rsidR="00F462EC" w:rsidRPr="00863051" w:rsidRDefault="00F462EC" w:rsidP="00560BE5">
                  <w:pPr>
                    <w:spacing w:line="276" w:lineRule="auto"/>
                    <w:jc w:val="center"/>
                    <w:rPr>
                      <w:rFonts w:ascii="GHEA Grapalat" w:hAnsi="GHEA Grapalat"/>
                      <w:b/>
                      <w:i/>
                      <w:sz w:val="18"/>
                      <w:szCs w:val="18"/>
                      <w:lang w:val="hy-AM"/>
                    </w:rPr>
                  </w:pPr>
                </w:p>
                <w:p w14:paraId="6B0CF641" w14:textId="77777777" w:rsidR="00F462EC" w:rsidRPr="00863051" w:rsidRDefault="00F462EC" w:rsidP="00560BE5">
                  <w:pPr>
                    <w:spacing w:line="276" w:lineRule="auto"/>
                    <w:jc w:val="center"/>
                    <w:rPr>
                      <w:rFonts w:ascii="GHEA Grapalat" w:hAnsi="GHEA Grapalat"/>
                      <w:b/>
                      <w:i/>
                      <w:sz w:val="18"/>
                      <w:szCs w:val="18"/>
                      <w:lang w:val="hy-AM"/>
                    </w:rPr>
                  </w:pPr>
                </w:p>
                <w:p w14:paraId="6B500E1A" w14:textId="77777777" w:rsidR="00F462EC" w:rsidRPr="00863051" w:rsidRDefault="00F462EC" w:rsidP="00560BE5">
                  <w:pPr>
                    <w:spacing w:line="276" w:lineRule="auto"/>
                    <w:jc w:val="center"/>
                    <w:rPr>
                      <w:rFonts w:ascii="GHEA Grapalat" w:hAnsi="GHEA Grapalat"/>
                      <w:b/>
                      <w:i/>
                      <w:sz w:val="18"/>
                      <w:szCs w:val="18"/>
                      <w:lang w:val="hy-AM"/>
                    </w:rPr>
                  </w:pPr>
                </w:p>
                <w:p w14:paraId="7939EA43" w14:textId="77777777" w:rsidR="00F462EC" w:rsidRPr="00863051" w:rsidRDefault="00F462EC" w:rsidP="00560BE5">
                  <w:pPr>
                    <w:spacing w:line="276" w:lineRule="auto"/>
                    <w:jc w:val="center"/>
                    <w:rPr>
                      <w:rFonts w:ascii="GHEA Grapalat" w:hAnsi="GHEA Grapalat"/>
                      <w:b/>
                      <w:i/>
                      <w:sz w:val="18"/>
                      <w:szCs w:val="18"/>
                      <w:lang w:val="hy-AM"/>
                    </w:rPr>
                  </w:pPr>
                </w:p>
                <w:p w14:paraId="3DDCFF0E" w14:textId="77777777" w:rsidR="00F462EC" w:rsidRPr="00863051" w:rsidRDefault="00F462EC" w:rsidP="00560BE5">
                  <w:pPr>
                    <w:spacing w:line="276" w:lineRule="auto"/>
                    <w:jc w:val="center"/>
                    <w:rPr>
                      <w:rFonts w:ascii="GHEA Grapalat" w:hAnsi="GHEA Grapalat"/>
                      <w:b/>
                      <w:i/>
                      <w:sz w:val="18"/>
                      <w:szCs w:val="18"/>
                      <w:lang w:val="hy-AM"/>
                    </w:rPr>
                  </w:pPr>
                </w:p>
                <w:p w14:paraId="62319985" w14:textId="77777777" w:rsidR="00F462EC" w:rsidRPr="00863051" w:rsidRDefault="00F462EC" w:rsidP="00560BE5">
                  <w:pPr>
                    <w:spacing w:line="276" w:lineRule="auto"/>
                    <w:jc w:val="center"/>
                    <w:rPr>
                      <w:rFonts w:ascii="GHEA Grapalat" w:hAnsi="GHEA Grapalat"/>
                      <w:b/>
                      <w:i/>
                      <w:sz w:val="18"/>
                      <w:szCs w:val="18"/>
                      <w:lang w:val="hy-AM"/>
                    </w:rPr>
                  </w:pPr>
                </w:p>
                <w:p w14:paraId="23DB7090" w14:textId="77777777" w:rsidR="00F462EC" w:rsidRPr="00863051" w:rsidRDefault="00F462EC" w:rsidP="00560BE5">
                  <w:pPr>
                    <w:spacing w:line="276" w:lineRule="auto"/>
                    <w:jc w:val="center"/>
                    <w:rPr>
                      <w:rFonts w:ascii="GHEA Grapalat" w:hAnsi="GHEA Grapalat"/>
                      <w:b/>
                      <w:i/>
                      <w:sz w:val="18"/>
                      <w:szCs w:val="18"/>
                      <w:lang w:val="hy-AM"/>
                    </w:rPr>
                  </w:pPr>
                </w:p>
                <w:p w14:paraId="347A17B5" w14:textId="77777777" w:rsidR="00F462EC" w:rsidRPr="00863051" w:rsidRDefault="00F462EC" w:rsidP="00560BE5">
                  <w:pPr>
                    <w:spacing w:line="276" w:lineRule="auto"/>
                    <w:jc w:val="center"/>
                    <w:rPr>
                      <w:rFonts w:ascii="GHEA Grapalat" w:hAnsi="GHEA Grapalat"/>
                      <w:b/>
                      <w:i/>
                      <w:sz w:val="18"/>
                      <w:szCs w:val="18"/>
                      <w:lang w:val="hy-AM"/>
                    </w:rPr>
                  </w:pPr>
                </w:p>
                <w:p w14:paraId="4AEC5AF6" w14:textId="77777777" w:rsidR="00F462EC" w:rsidRPr="00863051" w:rsidRDefault="00F462EC" w:rsidP="00560BE5">
                  <w:pPr>
                    <w:spacing w:line="276" w:lineRule="auto"/>
                    <w:jc w:val="center"/>
                    <w:rPr>
                      <w:rFonts w:ascii="GHEA Grapalat" w:hAnsi="GHEA Grapalat"/>
                      <w:b/>
                      <w:i/>
                      <w:sz w:val="18"/>
                      <w:szCs w:val="18"/>
                      <w:lang w:val="hy-AM"/>
                    </w:rPr>
                  </w:pPr>
                </w:p>
                <w:p w14:paraId="686A71E5" w14:textId="77777777" w:rsidR="00F462EC" w:rsidRPr="00863051" w:rsidRDefault="00F462EC" w:rsidP="00560BE5">
                  <w:pPr>
                    <w:spacing w:line="276" w:lineRule="auto"/>
                    <w:jc w:val="center"/>
                    <w:rPr>
                      <w:rFonts w:ascii="GHEA Grapalat" w:hAnsi="GHEA Grapalat"/>
                      <w:b/>
                      <w:i/>
                      <w:sz w:val="18"/>
                      <w:szCs w:val="18"/>
                      <w:lang w:val="hy-AM"/>
                    </w:rPr>
                  </w:pPr>
                </w:p>
                <w:p w14:paraId="56A058EC" w14:textId="77777777" w:rsidR="00F462EC" w:rsidRPr="00863051" w:rsidRDefault="00F462EC" w:rsidP="00560BE5">
                  <w:pPr>
                    <w:spacing w:line="276" w:lineRule="auto"/>
                    <w:jc w:val="center"/>
                    <w:rPr>
                      <w:rFonts w:ascii="GHEA Grapalat" w:hAnsi="GHEA Grapalat"/>
                      <w:b/>
                      <w:i/>
                      <w:sz w:val="18"/>
                      <w:szCs w:val="18"/>
                      <w:lang w:val="hy-AM"/>
                    </w:rPr>
                  </w:pPr>
                </w:p>
                <w:p w14:paraId="608043CD" w14:textId="77777777" w:rsidR="00F462EC" w:rsidRPr="00863051" w:rsidRDefault="00F462EC" w:rsidP="00560BE5">
                  <w:pPr>
                    <w:spacing w:line="276" w:lineRule="auto"/>
                    <w:jc w:val="center"/>
                    <w:rPr>
                      <w:rFonts w:ascii="GHEA Grapalat" w:hAnsi="GHEA Grapalat"/>
                      <w:b/>
                      <w:i/>
                      <w:sz w:val="18"/>
                      <w:szCs w:val="18"/>
                      <w:lang w:val="hy-AM"/>
                    </w:rPr>
                  </w:pPr>
                </w:p>
                <w:p w14:paraId="33B60928" w14:textId="77777777" w:rsidR="00F462EC" w:rsidRPr="00863051" w:rsidRDefault="00F462EC" w:rsidP="00560BE5">
                  <w:pPr>
                    <w:spacing w:line="276" w:lineRule="auto"/>
                    <w:jc w:val="center"/>
                    <w:rPr>
                      <w:rFonts w:ascii="GHEA Grapalat" w:hAnsi="GHEA Grapalat"/>
                      <w:b/>
                      <w:i/>
                      <w:sz w:val="18"/>
                      <w:szCs w:val="18"/>
                      <w:lang w:val="hy-AM"/>
                    </w:rPr>
                  </w:pPr>
                </w:p>
                <w:p w14:paraId="698A1CC5" w14:textId="77777777" w:rsidR="00F462EC" w:rsidRPr="00863051" w:rsidRDefault="00F462EC" w:rsidP="00560BE5">
                  <w:pPr>
                    <w:spacing w:line="276" w:lineRule="auto"/>
                    <w:jc w:val="center"/>
                    <w:rPr>
                      <w:rFonts w:ascii="GHEA Grapalat" w:hAnsi="GHEA Grapalat"/>
                      <w:b/>
                      <w:i/>
                      <w:sz w:val="18"/>
                      <w:szCs w:val="18"/>
                      <w:lang w:val="hy-AM"/>
                    </w:rPr>
                  </w:pPr>
                </w:p>
                <w:p w14:paraId="727E9837" w14:textId="77777777" w:rsidR="00F462EC" w:rsidRPr="00863051" w:rsidRDefault="00F462EC" w:rsidP="00560BE5">
                  <w:pPr>
                    <w:spacing w:line="276" w:lineRule="auto"/>
                    <w:jc w:val="center"/>
                    <w:rPr>
                      <w:rFonts w:ascii="GHEA Grapalat" w:hAnsi="GHEA Grapalat"/>
                      <w:b/>
                      <w:i/>
                      <w:sz w:val="18"/>
                      <w:szCs w:val="18"/>
                      <w:lang w:val="hy-AM"/>
                    </w:rPr>
                  </w:pPr>
                </w:p>
                <w:p w14:paraId="7DA27056" w14:textId="77777777" w:rsidR="00F462EC" w:rsidRPr="00863051" w:rsidRDefault="00F462EC" w:rsidP="00560BE5">
                  <w:pPr>
                    <w:spacing w:line="276" w:lineRule="auto"/>
                    <w:jc w:val="center"/>
                    <w:rPr>
                      <w:rFonts w:ascii="GHEA Grapalat" w:hAnsi="GHEA Grapalat"/>
                      <w:b/>
                      <w:i/>
                      <w:sz w:val="18"/>
                      <w:szCs w:val="18"/>
                      <w:lang w:val="hy-AM"/>
                    </w:rPr>
                  </w:pPr>
                </w:p>
                <w:p w14:paraId="5BBC84E8" w14:textId="77777777" w:rsidR="00F462EC" w:rsidRPr="00863051" w:rsidRDefault="00F462EC" w:rsidP="00560BE5">
                  <w:pPr>
                    <w:spacing w:line="276" w:lineRule="auto"/>
                    <w:jc w:val="center"/>
                    <w:rPr>
                      <w:rFonts w:ascii="GHEA Grapalat" w:hAnsi="GHEA Grapalat"/>
                      <w:b/>
                      <w:i/>
                      <w:sz w:val="18"/>
                      <w:szCs w:val="18"/>
                      <w:lang w:val="hy-AM"/>
                    </w:rPr>
                  </w:pPr>
                </w:p>
                <w:p w14:paraId="6A43A73F" w14:textId="77777777" w:rsidR="00F462EC" w:rsidRPr="00863051" w:rsidRDefault="00F462EC" w:rsidP="00560BE5">
                  <w:pPr>
                    <w:spacing w:line="276" w:lineRule="auto"/>
                    <w:jc w:val="center"/>
                    <w:rPr>
                      <w:rFonts w:ascii="GHEA Grapalat" w:hAnsi="GHEA Grapalat"/>
                      <w:b/>
                      <w:i/>
                      <w:sz w:val="18"/>
                      <w:szCs w:val="18"/>
                      <w:lang w:val="hy-AM"/>
                    </w:rPr>
                  </w:pPr>
                </w:p>
                <w:p w14:paraId="40741C77" w14:textId="77777777" w:rsidR="00F462EC" w:rsidRPr="00863051" w:rsidRDefault="00F462EC" w:rsidP="00560BE5">
                  <w:pPr>
                    <w:spacing w:line="276" w:lineRule="auto"/>
                    <w:jc w:val="center"/>
                    <w:rPr>
                      <w:rFonts w:ascii="GHEA Grapalat" w:hAnsi="GHEA Grapalat"/>
                      <w:b/>
                      <w:i/>
                      <w:sz w:val="18"/>
                      <w:szCs w:val="18"/>
                      <w:lang w:val="hy-AM"/>
                    </w:rPr>
                  </w:pPr>
                </w:p>
                <w:p w14:paraId="4174CF62" w14:textId="77777777" w:rsidR="00F462EC" w:rsidRPr="00863051" w:rsidRDefault="00F462EC" w:rsidP="00560BE5">
                  <w:pPr>
                    <w:spacing w:line="276" w:lineRule="auto"/>
                    <w:jc w:val="center"/>
                    <w:rPr>
                      <w:rFonts w:ascii="GHEA Grapalat" w:hAnsi="GHEA Grapalat"/>
                      <w:b/>
                      <w:i/>
                      <w:sz w:val="18"/>
                      <w:szCs w:val="18"/>
                      <w:lang w:val="hy-AM"/>
                    </w:rPr>
                  </w:pPr>
                </w:p>
                <w:p w14:paraId="3944A763" w14:textId="77777777" w:rsidR="00F462EC" w:rsidRPr="00863051" w:rsidRDefault="00F462EC" w:rsidP="00560BE5">
                  <w:pPr>
                    <w:spacing w:line="276" w:lineRule="auto"/>
                    <w:jc w:val="center"/>
                    <w:rPr>
                      <w:rFonts w:ascii="GHEA Grapalat" w:hAnsi="GHEA Grapalat"/>
                      <w:b/>
                      <w:i/>
                      <w:sz w:val="18"/>
                      <w:szCs w:val="18"/>
                      <w:lang w:val="hy-AM"/>
                    </w:rPr>
                  </w:pPr>
                </w:p>
                <w:p w14:paraId="19D65111" w14:textId="77777777" w:rsidR="00F462EC" w:rsidRPr="00863051" w:rsidRDefault="00F462EC" w:rsidP="00560BE5">
                  <w:pPr>
                    <w:spacing w:line="276" w:lineRule="auto"/>
                    <w:jc w:val="center"/>
                    <w:rPr>
                      <w:rFonts w:ascii="GHEA Grapalat" w:hAnsi="GHEA Grapalat"/>
                      <w:b/>
                      <w:i/>
                      <w:sz w:val="18"/>
                      <w:szCs w:val="18"/>
                      <w:lang w:val="hy-AM"/>
                    </w:rPr>
                  </w:pPr>
                </w:p>
                <w:p w14:paraId="4DF0B352" w14:textId="77777777" w:rsidR="00F462EC" w:rsidRPr="00863051" w:rsidRDefault="00F462EC" w:rsidP="00560BE5">
                  <w:pPr>
                    <w:spacing w:line="276" w:lineRule="auto"/>
                    <w:jc w:val="center"/>
                    <w:rPr>
                      <w:rFonts w:ascii="GHEA Grapalat" w:hAnsi="GHEA Grapalat"/>
                      <w:b/>
                      <w:i/>
                      <w:sz w:val="18"/>
                      <w:szCs w:val="18"/>
                      <w:lang w:val="hy-AM"/>
                    </w:rPr>
                  </w:pPr>
                </w:p>
                <w:p w14:paraId="261C28D5" w14:textId="77777777" w:rsidR="00F462EC" w:rsidRPr="00863051" w:rsidRDefault="00F462EC" w:rsidP="00560BE5">
                  <w:pPr>
                    <w:spacing w:line="276" w:lineRule="auto"/>
                    <w:jc w:val="center"/>
                    <w:rPr>
                      <w:rFonts w:ascii="GHEA Grapalat" w:hAnsi="GHEA Grapalat"/>
                      <w:b/>
                      <w:i/>
                      <w:sz w:val="18"/>
                      <w:szCs w:val="18"/>
                      <w:lang w:val="hy-AM"/>
                    </w:rPr>
                  </w:pPr>
                </w:p>
                <w:p w14:paraId="21573744" w14:textId="77777777" w:rsidR="00F462EC" w:rsidRPr="00863051" w:rsidRDefault="00F462EC" w:rsidP="00560BE5">
                  <w:pPr>
                    <w:spacing w:line="276" w:lineRule="auto"/>
                    <w:jc w:val="center"/>
                    <w:rPr>
                      <w:rFonts w:ascii="GHEA Grapalat" w:hAnsi="GHEA Grapalat"/>
                      <w:b/>
                      <w:i/>
                      <w:sz w:val="18"/>
                      <w:szCs w:val="18"/>
                      <w:lang w:val="hy-AM"/>
                    </w:rPr>
                  </w:pPr>
                </w:p>
                <w:p w14:paraId="29EFF4E9" w14:textId="77777777" w:rsidR="00F462EC" w:rsidRPr="00863051" w:rsidRDefault="00F462EC" w:rsidP="00560BE5">
                  <w:pPr>
                    <w:spacing w:line="276" w:lineRule="auto"/>
                    <w:jc w:val="center"/>
                    <w:rPr>
                      <w:rFonts w:ascii="GHEA Grapalat" w:hAnsi="GHEA Grapalat"/>
                      <w:b/>
                      <w:i/>
                      <w:sz w:val="18"/>
                      <w:szCs w:val="18"/>
                      <w:lang w:val="hy-AM"/>
                    </w:rPr>
                  </w:pPr>
                </w:p>
                <w:p w14:paraId="759353E0" w14:textId="77777777" w:rsidR="00F462EC" w:rsidRPr="00863051" w:rsidRDefault="00F462EC" w:rsidP="00560BE5">
                  <w:pPr>
                    <w:spacing w:line="276" w:lineRule="auto"/>
                    <w:jc w:val="center"/>
                    <w:rPr>
                      <w:rFonts w:ascii="GHEA Grapalat" w:hAnsi="GHEA Grapalat"/>
                      <w:b/>
                      <w:i/>
                      <w:sz w:val="18"/>
                      <w:szCs w:val="18"/>
                      <w:lang w:val="hy-AM"/>
                    </w:rPr>
                  </w:pPr>
                </w:p>
                <w:p w14:paraId="3005B249" w14:textId="77777777" w:rsidR="00F462EC" w:rsidRPr="00863051" w:rsidRDefault="00F462EC" w:rsidP="00560BE5">
                  <w:pPr>
                    <w:spacing w:line="276" w:lineRule="auto"/>
                    <w:jc w:val="center"/>
                    <w:rPr>
                      <w:rFonts w:ascii="GHEA Grapalat" w:hAnsi="GHEA Grapalat"/>
                      <w:b/>
                      <w:i/>
                      <w:sz w:val="18"/>
                      <w:szCs w:val="18"/>
                      <w:lang w:val="hy-AM"/>
                    </w:rPr>
                  </w:pPr>
                </w:p>
                <w:p w14:paraId="65956260" w14:textId="77777777" w:rsidR="00F462EC" w:rsidRPr="00863051" w:rsidRDefault="00F462EC" w:rsidP="00560BE5">
                  <w:pPr>
                    <w:spacing w:line="276" w:lineRule="auto"/>
                    <w:jc w:val="center"/>
                    <w:rPr>
                      <w:rFonts w:ascii="GHEA Grapalat" w:hAnsi="GHEA Grapalat"/>
                      <w:b/>
                      <w:i/>
                      <w:sz w:val="18"/>
                      <w:szCs w:val="18"/>
                      <w:lang w:val="hy-AM"/>
                    </w:rPr>
                  </w:pPr>
                </w:p>
                <w:p w14:paraId="2EEBDE22" w14:textId="77777777" w:rsidR="00F462EC" w:rsidRPr="00863051" w:rsidRDefault="00F462EC" w:rsidP="00560BE5">
                  <w:pPr>
                    <w:spacing w:line="276" w:lineRule="auto"/>
                    <w:jc w:val="center"/>
                    <w:rPr>
                      <w:rFonts w:ascii="GHEA Grapalat" w:hAnsi="GHEA Grapalat"/>
                      <w:b/>
                      <w:i/>
                      <w:sz w:val="18"/>
                      <w:szCs w:val="18"/>
                      <w:lang w:val="hy-AM"/>
                    </w:rPr>
                  </w:pPr>
                </w:p>
                <w:p w14:paraId="29B58F5A" w14:textId="77777777" w:rsidR="00F462EC" w:rsidRPr="00863051" w:rsidRDefault="00F462EC" w:rsidP="00560BE5">
                  <w:pPr>
                    <w:spacing w:line="276" w:lineRule="auto"/>
                    <w:jc w:val="center"/>
                    <w:rPr>
                      <w:rFonts w:ascii="GHEA Grapalat" w:hAnsi="GHEA Grapalat"/>
                      <w:b/>
                      <w:i/>
                      <w:sz w:val="18"/>
                      <w:szCs w:val="18"/>
                      <w:lang w:val="hy-AM"/>
                    </w:rPr>
                  </w:pPr>
                </w:p>
                <w:p w14:paraId="354930BC" w14:textId="77777777" w:rsidR="00F462EC" w:rsidRPr="00863051" w:rsidRDefault="00F462EC" w:rsidP="00560BE5">
                  <w:pPr>
                    <w:spacing w:line="276" w:lineRule="auto"/>
                    <w:jc w:val="center"/>
                    <w:rPr>
                      <w:rFonts w:ascii="GHEA Grapalat" w:hAnsi="GHEA Grapalat"/>
                      <w:b/>
                      <w:i/>
                      <w:sz w:val="18"/>
                      <w:szCs w:val="18"/>
                      <w:lang w:val="hy-AM"/>
                    </w:rPr>
                  </w:pPr>
                </w:p>
                <w:p w14:paraId="53DF693F" w14:textId="77777777" w:rsidR="00F462EC" w:rsidRPr="00863051" w:rsidRDefault="00F462EC" w:rsidP="00560BE5">
                  <w:pPr>
                    <w:spacing w:line="276" w:lineRule="auto"/>
                    <w:jc w:val="center"/>
                    <w:rPr>
                      <w:rFonts w:ascii="GHEA Grapalat" w:hAnsi="GHEA Grapalat"/>
                      <w:b/>
                      <w:i/>
                      <w:sz w:val="18"/>
                      <w:szCs w:val="18"/>
                      <w:lang w:val="hy-AM"/>
                    </w:rPr>
                  </w:pPr>
                </w:p>
                <w:p w14:paraId="3CD584A2" w14:textId="77777777" w:rsidR="00F462EC" w:rsidRPr="00863051" w:rsidRDefault="00F462EC" w:rsidP="00560BE5">
                  <w:pPr>
                    <w:spacing w:line="276" w:lineRule="auto"/>
                    <w:jc w:val="center"/>
                    <w:rPr>
                      <w:rFonts w:ascii="GHEA Grapalat" w:hAnsi="GHEA Grapalat"/>
                      <w:b/>
                      <w:bCs/>
                      <w:i/>
                      <w:sz w:val="18"/>
                      <w:szCs w:val="18"/>
                      <w:lang w:val="hy-AM"/>
                    </w:rPr>
                  </w:pPr>
                </w:p>
                <w:p w14:paraId="664E0029" w14:textId="77777777" w:rsidR="00F462EC" w:rsidRPr="00863051" w:rsidRDefault="00F462EC" w:rsidP="00560BE5">
                  <w:pPr>
                    <w:spacing w:line="276" w:lineRule="auto"/>
                    <w:jc w:val="center"/>
                    <w:rPr>
                      <w:rFonts w:ascii="GHEA Grapalat" w:hAnsi="GHEA Grapalat"/>
                      <w:b/>
                      <w:bCs/>
                      <w:i/>
                      <w:sz w:val="18"/>
                      <w:szCs w:val="18"/>
                      <w:lang w:val="hy-AM"/>
                    </w:rPr>
                  </w:pPr>
                  <w:r w:rsidRPr="00863051">
                    <w:rPr>
                      <w:rFonts w:ascii="GHEA Grapalat" w:hAnsi="GHEA Grapalat"/>
                      <w:b/>
                      <w:bCs/>
                      <w:i/>
                      <w:sz w:val="18"/>
                      <w:szCs w:val="18"/>
                      <w:lang w:val="hy-AM"/>
                    </w:rPr>
                    <w:t>Խորհրդատուի անձնակազմի կողմից պահպանման ենթակա նոր տեսակի կորոնավիրուսային հիվանդության (COVID-19) տարածումը կանխելուն ուղղված կանոններ.</w:t>
                  </w:r>
                </w:p>
                <w:p w14:paraId="5968FF68" w14:textId="77777777" w:rsidR="00F462EC" w:rsidRPr="00863051" w:rsidRDefault="00F462EC" w:rsidP="00560BE5">
                  <w:pPr>
                    <w:spacing w:line="276" w:lineRule="auto"/>
                    <w:jc w:val="center"/>
                    <w:rPr>
                      <w:rFonts w:ascii="GHEA Grapalat" w:hAnsi="GHEA Grapalat"/>
                      <w:b/>
                      <w:i/>
                      <w:sz w:val="18"/>
                      <w:szCs w:val="18"/>
                      <w:lang w:val="hy-AM"/>
                    </w:rPr>
                  </w:pPr>
                </w:p>
                <w:p w14:paraId="2C1B22CE" w14:textId="77777777" w:rsidR="00F462EC" w:rsidRPr="00863051" w:rsidRDefault="00F462EC" w:rsidP="00560BE5">
                  <w:pPr>
                    <w:spacing w:line="276" w:lineRule="auto"/>
                    <w:jc w:val="center"/>
                    <w:rPr>
                      <w:rFonts w:ascii="GHEA Grapalat" w:hAnsi="GHEA Grapalat"/>
                      <w:b/>
                      <w:i/>
                      <w:sz w:val="18"/>
                      <w:szCs w:val="18"/>
                      <w:lang w:val="hy-AM"/>
                    </w:rPr>
                  </w:pPr>
                </w:p>
                <w:p w14:paraId="28131380" w14:textId="77777777" w:rsidR="00F462EC" w:rsidRPr="00863051" w:rsidRDefault="00F462EC" w:rsidP="00560BE5">
                  <w:pPr>
                    <w:spacing w:line="276" w:lineRule="auto"/>
                    <w:jc w:val="center"/>
                    <w:rPr>
                      <w:rFonts w:ascii="GHEA Grapalat" w:hAnsi="GHEA Grapalat"/>
                      <w:b/>
                      <w:i/>
                      <w:sz w:val="18"/>
                      <w:szCs w:val="18"/>
                      <w:lang w:val="hy-AM"/>
                    </w:rPr>
                  </w:pPr>
                </w:p>
                <w:p w14:paraId="7EDFE718" w14:textId="77777777" w:rsidR="00F462EC" w:rsidRPr="00863051" w:rsidRDefault="00F462EC" w:rsidP="00560BE5">
                  <w:pPr>
                    <w:spacing w:line="276" w:lineRule="auto"/>
                    <w:jc w:val="center"/>
                    <w:rPr>
                      <w:rFonts w:ascii="GHEA Grapalat" w:hAnsi="GHEA Grapalat"/>
                      <w:b/>
                      <w:i/>
                      <w:sz w:val="18"/>
                      <w:szCs w:val="18"/>
                      <w:lang w:val="hy-AM"/>
                    </w:rPr>
                  </w:pPr>
                </w:p>
                <w:p w14:paraId="6EB17C80" w14:textId="77777777" w:rsidR="00F462EC" w:rsidRPr="00863051" w:rsidRDefault="00F462EC" w:rsidP="00560BE5">
                  <w:pPr>
                    <w:spacing w:line="276" w:lineRule="auto"/>
                    <w:jc w:val="center"/>
                    <w:rPr>
                      <w:rFonts w:ascii="GHEA Grapalat" w:hAnsi="GHEA Grapalat"/>
                      <w:b/>
                      <w:i/>
                      <w:sz w:val="18"/>
                      <w:szCs w:val="18"/>
                      <w:lang w:val="hy-AM"/>
                    </w:rPr>
                  </w:pPr>
                </w:p>
                <w:p w14:paraId="2A023336" w14:textId="77777777" w:rsidR="00F462EC" w:rsidRPr="00863051" w:rsidRDefault="00F462EC" w:rsidP="00560BE5">
                  <w:pPr>
                    <w:spacing w:line="276" w:lineRule="auto"/>
                    <w:jc w:val="center"/>
                    <w:rPr>
                      <w:rFonts w:ascii="GHEA Grapalat" w:hAnsi="GHEA Grapalat"/>
                      <w:b/>
                      <w:i/>
                      <w:sz w:val="18"/>
                      <w:szCs w:val="18"/>
                      <w:lang w:val="hy-AM"/>
                    </w:rPr>
                  </w:pPr>
                </w:p>
                <w:p w14:paraId="31736A12" w14:textId="77777777" w:rsidR="00F462EC" w:rsidRPr="00863051" w:rsidRDefault="00F462EC" w:rsidP="00560BE5">
                  <w:pPr>
                    <w:spacing w:line="276" w:lineRule="auto"/>
                    <w:jc w:val="center"/>
                    <w:rPr>
                      <w:rFonts w:ascii="GHEA Grapalat" w:hAnsi="GHEA Grapalat"/>
                      <w:b/>
                      <w:i/>
                      <w:sz w:val="18"/>
                      <w:szCs w:val="18"/>
                      <w:lang w:val="hy-AM"/>
                    </w:rPr>
                  </w:pPr>
                </w:p>
                <w:p w14:paraId="33B90B02" w14:textId="77777777" w:rsidR="00F462EC" w:rsidRPr="00863051" w:rsidRDefault="00F462EC" w:rsidP="00560BE5">
                  <w:pPr>
                    <w:spacing w:line="276" w:lineRule="auto"/>
                    <w:jc w:val="center"/>
                    <w:rPr>
                      <w:rFonts w:ascii="GHEA Grapalat" w:hAnsi="GHEA Grapalat"/>
                      <w:b/>
                      <w:i/>
                      <w:sz w:val="18"/>
                      <w:szCs w:val="18"/>
                      <w:lang w:val="hy-AM"/>
                    </w:rPr>
                  </w:pPr>
                </w:p>
                <w:p w14:paraId="5CE816BA" w14:textId="77777777" w:rsidR="00F462EC" w:rsidRPr="00863051" w:rsidRDefault="00F462EC" w:rsidP="00560BE5">
                  <w:pPr>
                    <w:spacing w:line="276" w:lineRule="auto"/>
                    <w:jc w:val="center"/>
                    <w:rPr>
                      <w:rFonts w:ascii="GHEA Grapalat" w:hAnsi="GHEA Grapalat"/>
                      <w:b/>
                      <w:i/>
                      <w:sz w:val="18"/>
                      <w:szCs w:val="18"/>
                      <w:lang w:val="hy-AM"/>
                    </w:rPr>
                  </w:pPr>
                </w:p>
                <w:p w14:paraId="4EBCD6F4"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Խորհրդատուի պարտականությունները շինհրապարակում Նոր տեսակի կորոնավիրուսային հիվանդության (COVID-19) տարածումը կանխելու ուղղությամբ</w:t>
                  </w:r>
                </w:p>
                <w:p w14:paraId="3D8F325F" w14:textId="77777777" w:rsidR="00F462EC" w:rsidRPr="00863051" w:rsidRDefault="00F462EC" w:rsidP="00560BE5">
                  <w:pPr>
                    <w:spacing w:line="276" w:lineRule="auto"/>
                    <w:jc w:val="center"/>
                    <w:rPr>
                      <w:rFonts w:ascii="GHEA Grapalat" w:hAnsi="GHEA Grapalat"/>
                      <w:b/>
                      <w:i/>
                      <w:sz w:val="18"/>
                      <w:szCs w:val="18"/>
                      <w:lang w:val="hy-AM"/>
                    </w:rPr>
                  </w:pPr>
                </w:p>
                <w:p w14:paraId="398C3749" w14:textId="77777777" w:rsidR="00F462EC" w:rsidRPr="00863051" w:rsidRDefault="00F462EC" w:rsidP="00560BE5">
                  <w:pPr>
                    <w:spacing w:line="276" w:lineRule="auto"/>
                    <w:jc w:val="center"/>
                    <w:rPr>
                      <w:rFonts w:ascii="GHEA Grapalat" w:hAnsi="GHEA Grapalat"/>
                      <w:b/>
                      <w:i/>
                      <w:sz w:val="18"/>
                      <w:szCs w:val="18"/>
                      <w:lang w:val="hy-AM"/>
                    </w:rPr>
                  </w:pPr>
                  <w:r w:rsidRPr="00863051">
                    <w:rPr>
                      <w:rFonts w:ascii="GHEA Grapalat" w:hAnsi="GHEA Grapalat"/>
                      <w:b/>
                      <w:i/>
                      <w:sz w:val="18"/>
                      <w:szCs w:val="18"/>
                      <w:lang w:val="hy-AM"/>
                    </w:rPr>
                    <w:t>Վարչական կարգավորումները</w:t>
                  </w:r>
                </w:p>
              </w:tc>
              <w:tc>
                <w:tcPr>
                  <w:tcW w:w="7944" w:type="dxa"/>
                  <w:gridSpan w:val="2"/>
                </w:tcPr>
                <w:p w14:paraId="5331BE04" w14:textId="77777777" w:rsidR="00F462EC" w:rsidRPr="0062274E" w:rsidRDefault="00F462EC" w:rsidP="00560BE5">
                  <w:pPr>
                    <w:spacing w:line="276" w:lineRule="auto"/>
                    <w:jc w:val="center"/>
                    <w:rPr>
                      <w:rFonts w:ascii="GHEA Grapalat" w:hAnsi="GHEA Grapalat"/>
                      <w:sz w:val="16"/>
                      <w:szCs w:val="16"/>
                      <w:lang w:val="hy-AM"/>
                    </w:rPr>
                  </w:pPr>
                  <w:r w:rsidRPr="0062274E">
                    <w:rPr>
                      <w:rFonts w:ascii="GHEA Grapalat" w:hAnsi="GHEA Grapalat"/>
                      <w:sz w:val="16"/>
                      <w:szCs w:val="16"/>
                      <w:lang w:val="hy-AM"/>
                    </w:rPr>
                    <w:lastRenderedPageBreak/>
                    <w:t>Տեխնիկական հսկողության ծառայությունները պետք է մատուցվեն համաձայն՝</w:t>
                  </w:r>
                </w:p>
                <w:p w14:paraId="365378C5" w14:textId="77777777"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ՀՀՇՆ IV-11.05.02-99 և ՀՀ-ում կիրառելի/գործող այլ նորմերի,</w:t>
                  </w:r>
                </w:p>
                <w:p w14:paraId="3B4CE4D3" w14:textId="77777777"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Քաղաքաշինության նախարարի թիվ 44 առ 28.04.1998թ. «Շինարարության որակի տեխնիկական հսկողության իրականացման հրահանգ» հրամանի,</w:t>
                  </w:r>
                </w:p>
                <w:p w14:paraId="0FF34287" w14:textId="62C90459"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 կառավարության թիվ N 596-Ն 19 մարտի 2015թ. որոշման</w:t>
                  </w:r>
                </w:p>
                <w:p w14:paraId="024C00A6" w14:textId="77777777" w:rsidR="00F462EC" w:rsidRPr="0062274E" w:rsidRDefault="00F462EC" w:rsidP="00560BE5">
                  <w:pPr>
                    <w:numPr>
                      <w:ilvl w:val="0"/>
                      <w:numId w:val="34"/>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 կառավարության թիվ N 526-Ն 04 մայիսի  2017թ. որոշման:</w:t>
                  </w:r>
                </w:p>
                <w:p w14:paraId="38C19E59" w14:textId="77777777" w:rsidR="00F462EC" w:rsidRPr="0062274E" w:rsidRDefault="00F462EC" w:rsidP="00560BE5">
                  <w:pPr>
                    <w:numPr>
                      <w:ilvl w:val="0"/>
                      <w:numId w:val="36"/>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76E47F18" w14:textId="54B8C6A3" w:rsidR="00F462EC" w:rsidRPr="0062274E" w:rsidRDefault="00F462EC" w:rsidP="00560BE5">
                  <w:pPr>
                    <w:numPr>
                      <w:ilvl w:val="0"/>
                      <w:numId w:val="36"/>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36ECA67E" w14:textId="4FA9422A" w:rsidR="00F462EC" w:rsidRPr="0062274E" w:rsidRDefault="00F462EC" w:rsidP="00560BE5">
                  <w:pPr>
                    <w:numPr>
                      <w:ilvl w:val="0"/>
                      <w:numId w:val="36"/>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p w14:paraId="2FBC0378" w14:textId="2B5C3521" w:rsidR="00F462EC" w:rsidRPr="0062274E" w:rsidRDefault="00F462EC" w:rsidP="00560BE5">
                  <w:pPr>
                    <w:numPr>
                      <w:ilvl w:val="0"/>
                      <w:numId w:val="37"/>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 xml:space="preserve">Որակյալ ծառայություն մատուցելու նպատակով Խորհրդատուն պետք է ապահովի համապատասխան անձնակազմ՝ բաղկացած որակավորված և ընդունելի փորձառություն </w:t>
                  </w:r>
                  <w:r w:rsidRPr="0062274E">
                    <w:rPr>
                      <w:rFonts w:ascii="GHEA Grapalat" w:hAnsi="GHEA Grapalat"/>
                      <w:sz w:val="16"/>
                      <w:szCs w:val="16"/>
                      <w:lang w:val="hy-AM"/>
                    </w:rPr>
                    <w:lastRenderedPageBreak/>
                    <w:t>ունեցող այնպիսի մասնագետներից, որոնք ունեն համապատասխան կարողություններ 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համաձայնությամբ: Պատվիրատուն իրավասու է Խորհրդատուից պահանջել փոխարինելու ներգրավված ցանկացած փորձագետի կամ մասնագետի, իր վրա դրված պարտականությունների ոչ պատշաճ կատարման, մասնագիտական ոչ բավարար կարողությունների և/կամ գիտելիքների դրսևորման դեպքում: Անձնակազմի որևէ անդամի մահվան կամ անաշխատունակության դեպքում Խորհրդատուն պարտավոր է անմիջապես ապահովել տվյալ մասնագետի փոխարինումը ավելի բարձր կամ համարժեք որակավորում և փորձ ունեցող մասնագետով, առանց Պատվիրատուի համար լրացուցիչ ծախսերի: Հիմնական անձնակազմը ենթակա է հաստատման Պատվիրատուի կողմից:</w:t>
                  </w:r>
                </w:p>
                <w:p w14:paraId="5ADDE84F" w14:textId="77777777" w:rsidR="00F462EC" w:rsidRPr="0062274E" w:rsidRDefault="00F462EC" w:rsidP="00560BE5">
                  <w:pPr>
                    <w:numPr>
                      <w:ilvl w:val="0"/>
                      <w:numId w:val="37"/>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Տեղամասային</w:t>
                  </w:r>
                  <w:r w:rsidRPr="0062274E">
                    <w:rPr>
                      <w:rFonts w:ascii="GHEA Grapalat" w:hAnsi="GHEA Grapalat"/>
                      <w:bCs/>
                      <w:sz w:val="16"/>
                      <w:szCs w:val="16"/>
                      <w:lang w:val="hy-AM"/>
                    </w:rPr>
                    <w:t xml:space="preserve"> հսկիչների ներգրավվածության ժամկետը պետք է սահմանվի մինչև յուրաքանչյուր տեղամասային հսկիչի հսկողության ներքո գտնվող օբյեկտի շինարարական աշխատանքների ավարտական ակտի ընդունումը:</w:t>
                  </w:r>
                </w:p>
                <w:p w14:paraId="0E26171D" w14:textId="77777777" w:rsidR="00F462EC" w:rsidRPr="0062274E" w:rsidRDefault="00F462EC" w:rsidP="00560BE5">
                  <w:pPr>
                    <w:spacing w:line="276" w:lineRule="auto"/>
                    <w:ind w:left="770"/>
                    <w:jc w:val="center"/>
                    <w:rPr>
                      <w:rFonts w:ascii="GHEA Grapalat" w:hAnsi="GHEA Grapalat"/>
                      <w:bCs/>
                      <w:sz w:val="16"/>
                      <w:szCs w:val="16"/>
                      <w:lang w:val="hy-AM"/>
                    </w:rPr>
                  </w:pPr>
                  <w:r w:rsidRPr="0062274E">
                    <w:rPr>
                      <w:rFonts w:ascii="GHEA Grapalat" w:hAnsi="GHEA Grapalat"/>
                      <w:bCs/>
                      <w:sz w:val="16"/>
                      <w:szCs w:val="16"/>
                      <w:lang w:val="hy-AM"/>
                    </w:rPr>
                    <w:t>Նոր տեսակի կորոնավիրուսային հիվանդության   (COVID-19) տարածումը կանխելու  և աշխատողների համար անվտանգ և առողջության համար անվնաս պայմաններ ապահովելու նպատակով կազմակերպությունները պետք է առաջնորդվեն հետևյալ հիմնական կանոններով՝</w:t>
                  </w:r>
                </w:p>
                <w:p w14:paraId="6651630A"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պայմաններ՝ ձեռքերի կանոնավոր և մանրակրկիտ լվացման և չորացման համար։  Աշխատավայրում ապահովել ջրի և օճառի, ալկոհոլային հիմքով ձեռքերի ախտահանիչների, եռաշերտ դիմակների, ձեռնոցների առկայությունը։</w:t>
                  </w:r>
                </w:p>
                <w:p w14:paraId="5B51569D"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աշխատողների կողմից  դիմակների կրումը։</w:t>
                  </w:r>
                </w:p>
                <w:p w14:paraId="5A74B906"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փակվող աղբամաններ՝ օգտագործված դիմակները նետելու համար։</w:t>
                  </w:r>
                </w:p>
                <w:p w14:paraId="4AEAFBE9"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Յուրաքանչյուր աշխատողի ջերմությունը չափել օրական երկու անգամ (հեռավար կամ անհատական օգտագործման ջեմաչափերով, այդ թվում՝ աշխատակիցների անձնական ջերմաչափերով), որից մեկը աշխատակցի անշխատանքի ներկաjանալու ժամանակ, մյուսը աշխատանքի վայրից հեռանալու ժամանակ՝ կատարելով համապատասխան նշումեր գրանցամատյանում։  Բաձր ջերմության աշխատակցին հեռացնել աշխատանքի վայրից, հորդորելով ինքնամեկուսանալ և դեպքի մասին անմիջապես տեղեկացնել Պատվիրատուին։</w:t>
                  </w:r>
                </w:p>
                <w:p w14:paraId="33CF0697"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ՀՀ առողջապահության նախարարի՝ 2020 թվականի մարտի 16-ի N 977-Ա հրամանի համաձայն՝ սահմանել կանոններ և ընթացակարգեր՝ օրական առնվազն երկու անգամ սահմանված ժամերի ախտահանելու տարածքը (այս դեպքում աշխատանքային ճամբարների տարածքը)՝ դռները, բռնակները, սեղանները, ձեռքով հաճախակի հպման մակերեսները – սարքերի մակերեսները, լույսի անջատիչները, սարքավորումների վրայի բռնակները, հեռակառավարման վահանակները, ընդհանուր օգտագործման հեախոսները, համակարգիչները, ստեղնաշարերը և մկնիկները), սանհանգույցները։</w:t>
                  </w:r>
                </w:p>
                <w:p w14:paraId="283CACBE"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Ախտահանման համար կիրառել քլորի հիմքով կամ 60%-90% սպիրտ պարունակող ախտահանիչ նյութերը՝ նյութին կից մեթոդական ուղեցույցին համապատասխան։</w:t>
                  </w:r>
                </w:p>
                <w:p w14:paraId="3ABBBF5A"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Ապահովել աշխատատեղերի միմյանցից նվազագույնը 2 մետր հեռավորությունը (ըստ Առողջապահական համաշխարհային կազմակերպության ցուցումների)։</w:t>
                  </w:r>
                </w:p>
                <w:p w14:paraId="4FA8C0BA"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Անձնական  (դրսի) և աշխատանքային հագուստի պահպանման համար ապահովել արտահագուստի  (սանիտարական հագուստի) hամար նախատեսված հանդերձապահարաններ։</w:t>
                  </w:r>
                </w:p>
                <w:p w14:paraId="17F68207" w14:textId="0B6EEDBC"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Աշխատավայրում վիրուսով ախտահարված աշխատակից ունենալու մասին տեղեկատվություն ստանալու դեպքում անհապաղ առանձնացնել այն անձանց շրջանակը, ովքեր շփում են ունեցել վարակակիր անձանց հետ և հայտնել Պատվիրատուին, ապահովել տվյալ անձանց մեկուսացումը:</w:t>
                  </w:r>
                </w:p>
                <w:p w14:paraId="66E713F1" w14:textId="39A3085C"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Աշխատակազմում վարակի կասկածով աշխատակից ունենալու դեպքում զանգահարել Առողջապահության նախարարության թեժ գիծ և Պատվիրատուին, հնարավորության դեպքում անմիջապես ախտահանել  այն տարածքը, որտեղ աշխատել է աշխատակիցը, ինչպես նաև ցանկացած այլ տարածք և մակերես, որը կարող էր հասանելի լիներ տվյալ աշխատակցին։</w:t>
                  </w:r>
                </w:p>
                <w:p w14:paraId="49F4F6BE" w14:textId="77777777" w:rsidR="00F462EC" w:rsidRPr="0062274E" w:rsidRDefault="00F462EC" w:rsidP="00560BE5">
                  <w:pPr>
                    <w:numPr>
                      <w:ilvl w:val="0"/>
                      <w:numId w:val="38"/>
                    </w:numPr>
                    <w:spacing w:after="200" w:line="276" w:lineRule="auto"/>
                    <w:jc w:val="center"/>
                    <w:rPr>
                      <w:rFonts w:ascii="GHEA Grapalat" w:hAnsi="GHEA Grapalat"/>
                      <w:sz w:val="16"/>
                      <w:szCs w:val="16"/>
                      <w:lang w:val="hy-AM"/>
                    </w:rPr>
                  </w:pPr>
                  <w:r w:rsidRPr="0062274E">
                    <w:rPr>
                      <w:rFonts w:ascii="GHEA Grapalat" w:hAnsi="GHEA Grapalat"/>
                      <w:sz w:val="16"/>
                      <w:szCs w:val="16"/>
                      <w:lang w:val="hy-AM"/>
                    </w:rPr>
                    <w:t>Աշխատողներին տրամադրել իրազեկման տեղեկատվական թերթիկ:</w:t>
                  </w:r>
                </w:p>
                <w:p w14:paraId="55AAA9F8" w14:textId="3E847AB4" w:rsidR="00F462EC" w:rsidRPr="0062274E" w:rsidRDefault="00F462EC" w:rsidP="00560BE5">
                  <w:pPr>
                    <w:spacing w:line="276" w:lineRule="auto"/>
                    <w:ind w:left="770"/>
                    <w:jc w:val="center"/>
                    <w:rPr>
                      <w:rFonts w:ascii="GHEA Grapalat" w:hAnsi="GHEA Grapalat"/>
                      <w:sz w:val="16"/>
                      <w:szCs w:val="16"/>
                      <w:lang w:val="hy-AM"/>
                    </w:rPr>
                  </w:pPr>
                  <w:r w:rsidRPr="0062274E">
                    <w:rPr>
                      <w:rFonts w:ascii="GHEA Grapalat" w:hAnsi="GHEA Grapalat"/>
                      <w:sz w:val="16"/>
                      <w:szCs w:val="16"/>
                      <w:lang w:val="hy-AM"/>
                    </w:rPr>
                    <w:lastRenderedPageBreak/>
                    <w:t xml:space="preserve">Խորհրդատուն պարտավոր է վերահսկել </w:t>
                  </w:r>
                  <w:r w:rsidRPr="0062274E">
                    <w:rPr>
                      <w:rFonts w:ascii="GHEA Grapalat" w:hAnsi="GHEA Grapalat"/>
                      <w:b/>
                      <w:sz w:val="16"/>
                      <w:szCs w:val="16"/>
                      <w:lang w:val="hy-AM"/>
                    </w:rPr>
                    <w:t xml:space="preserve">COVID-19-ի </w:t>
                  </w:r>
                  <w:r w:rsidRPr="0062274E">
                    <w:rPr>
                      <w:rFonts w:ascii="GHEA Grapalat" w:hAnsi="GHEA Grapalat"/>
                      <w:sz w:val="16"/>
                      <w:szCs w:val="16"/>
                      <w:lang w:val="hy-AM"/>
                    </w:rPr>
                    <w:t>կանխարգելման ուղղությամբ շինհրապարակում ձեռնարկվելիք միջոցառումների կատարմանը: Ելնելով առկա իրավիճակից, տեխ.հսկողը կներկայացնի առաջարկություններ և Պատվիրատուի հետ համատեղ կմշակի գործողությունների պլան՝ իրականացվելիք միջոցառումների վերաբերյալ:</w:t>
                  </w:r>
                </w:p>
                <w:p w14:paraId="0F476BDC" w14:textId="77777777" w:rsidR="00F462EC" w:rsidRPr="0062274E" w:rsidRDefault="00F462EC" w:rsidP="00560BE5">
                  <w:pPr>
                    <w:spacing w:line="276" w:lineRule="auto"/>
                    <w:ind w:left="770"/>
                    <w:jc w:val="center"/>
                    <w:rPr>
                      <w:rFonts w:ascii="GHEA Grapalat" w:hAnsi="GHEA Grapalat"/>
                      <w:sz w:val="16"/>
                      <w:szCs w:val="16"/>
                      <w:lang w:val="hy-AM"/>
                    </w:rPr>
                  </w:pPr>
                </w:p>
                <w:p w14:paraId="088C19C8" w14:textId="7B641797" w:rsidR="00F462EC" w:rsidRPr="0062274E" w:rsidRDefault="00F462EC" w:rsidP="00560BE5">
                  <w:pPr>
                    <w:spacing w:line="276" w:lineRule="auto"/>
                    <w:ind w:left="770"/>
                    <w:jc w:val="center"/>
                    <w:rPr>
                      <w:rFonts w:ascii="GHEA Grapalat" w:hAnsi="GHEA Grapalat"/>
                      <w:sz w:val="16"/>
                      <w:szCs w:val="16"/>
                      <w:lang w:val="hy-AM"/>
                    </w:rPr>
                  </w:pPr>
                  <w:r w:rsidRPr="0062274E">
                    <w:rPr>
                      <w:rFonts w:ascii="GHEA Grapalat" w:hAnsi="GHEA Grapalat"/>
                      <w:sz w:val="16"/>
                      <w:szCs w:val="16"/>
                      <w:lang w:val="hy-AM"/>
                    </w:rPr>
                    <w:t>Ակնկալվում է, որ Տեխնիկական հսկողություն իրականացնող կազմակերպությունը կկազմակերպի և կկրի Հայաստանում համապատասխան գրասենյակի վարձակալության և կացության համար, ինչպես նաև աշխատանքների իրականացման տեղամասերում, միջազգային և տեղական ճանապարհորդությունների և հսկողության իրականացման համար ավտոմեքենաների և իր անձնակազմի ցանկացած այլ տրանսպորտային ծախսերը, գրասենյակային սարքավորումների, կապի միջոցների, ծառայությունների ու սպառվող նյութերի ծախսերը: Խորհրդատուն պետք է ապահովի բանավոր և/կամ գրավոր թարգմանությունների իրականացումը, որոնք կարող են պահանջվել առաջադրանքի իրականացման ընթացքում (ներառյալ շինարարական տեղամասերում) և ապահովի փաստաթղթերի և հաշվետվությունների անգլերեն և հայերեն տարբերակների համահունչ և ճշգրիտ թարգմանությունը (եթե դրանք անհրաժեշտ են միջազգային անձնակազմի գործառույթների կատարման համար): Համապատասխան վարչական ծախսերը պետք է ներառված լինեն ծառայության արժեքում:</w:t>
                  </w:r>
                </w:p>
                <w:p w14:paraId="004F78FB" w14:textId="77777777" w:rsidR="0062274E" w:rsidRPr="00560BE5" w:rsidRDefault="0062274E" w:rsidP="00560BE5">
                  <w:pPr>
                    <w:spacing w:line="360" w:lineRule="auto"/>
                    <w:ind w:left="-446" w:firstLine="450"/>
                    <w:contextualSpacing/>
                    <w:jc w:val="center"/>
                    <w:rPr>
                      <w:rFonts w:ascii="GHEA Grapalat" w:hAnsi="GHEA Grapalat"/>
                      <w:b/>
                      <w:bCs/>
                      <w:sz w:val="18"/>
                      <w:szCs w:val="18"/>
                      <w:lang w:val="hy-AM"/>
                    </w:rPr>
                  </w:pPr>
                  <w:r w:rsidRPr="00560BE5">
                    <w:rPr>
                      <w:rFonts w:ascii="GHEA Grapalat" w:hAnsi="GHEA Grapalat"/>
                      <w:b/>
                      <w:bCs/>
                      <w:sz w:val="18"/>
                      <w:szCs w:val="18"/>
                      <w:lang w:val="hy-AM"/>
                    </w:rPr>
                    <w:t>ՀԱՎԵԼՎԱԾ</w:t>
                  </w:r>
                </w:p>
                <w:p w14:paraId="03E0E824" w14:textId="77777777" w:rsidR="0062274E" w:rsidRPr="00560BE5" w:rsidRDefault="0062274E" w:rsidP="00560BE5">
                  <w:pPr>
                    <w:spacing w:line="360" w:lineRule="auto"/>
                    <w:ind w:left="-446" w:firstLine="450"/>
                    <w:contextualSpacing/>
                    <w:jc w:val="center"/>
                    <w:rPr>
                      <w:rFonts w:ascii="GHEA Grapalat" w:hAnsi="GHEA Grapalat"/>
                      <w:b/>
                      <w:bCs/>
                      <w:sz w:val="18"/>
                      <w:szCs w:val="18"/>
                      <w:lang w:val="hy-AM"/>
                    </w:rPr>
                  </w:pPr>
                  <w:r w:rsidRPr="00560BE5">
                    <w:rPr>
                      <w:rFonts w:ascii="GHEA Grapalat" w:hAnsi="GHEA Grapalat"/>
                      <w:b/>
                      <w:bCs/>
                      <w:sz w:val="18"/>
                      <w:szCs w:val="18"/>
                      <w:lang w:val="hy-AM"/>
                    </w:rPr>
                    <w:t>ՀՀ քաղաքաշինության կոմիտեի նախագահի</w:t>
                  </w:r>
                </w:p>
                <w:p w14:paraId="66364DF9" w14:textId="49E9F1A4" w:rsidR="0062274E" w:rsidRPr="0062274E" w:rsidRDefault="0062274E" w:rsidP="00560BE5">
                  <w:pPr>
                    <w:spacing w:line="360" w:lineRule="auto"/>
                    <w:ind w:left="-446" w:firstLine="450"/>
                    <w:contextualSpacing/>
                    <w:jc w:val="center"/>
                    <w:rPr>
                      <w:rFonts w:ascii="GHEA Grapalat" w:hAnsi="GHEA Grapalat"/>
                      <w:lang w:val="hy-AM"/>
                    </w:rPr>
                  </w:pPr>
                  <w:r w:rsidRPr="00560BE5">
                    <w:rPr>
                      <w:rFonts w:ascii="GHEA Grapalat" w:hAnsi="GHEA Grapalat"/>
                      <w:b/>
                      <w:bCs/>
                      <w:sz w:val="18"/>
                      <w:szCs w:val="18"/>
                      <w:lang w:val="hy-AM"/>
                    </w:rPr>
                    <w:t>2023 թվականի  &lt;փետրվարի&gt;  &lt;09&gt;  N 09 -Ա հրամանի</w:t>
                  </w:r>
                </w:p>
                <w:p w14:paraId="6B78C4E1" w14:textId="77777777" w:rsidR="0062274E" w:rsidRDefault="0062274E" w:rsidP="00560BE5">
                  <w:pPr>
                    <w:spacing w:line="360" w:lineRule="auto"/>
                    <w:ind w:left="-446" w:firstLine="450"/>
                    <w:contextualSpacing/>
                    <w:jc w:val="center"/>
                    <w:rPr>
                      <w:rFonts w:ascii="GHEA Grapalat" w:hAnsi="GHEA Grapalat"/>
                      <w:sz w:val="16"/>
                      <w:szCs w:val="16"/>
                      <w:lang w:val="hy-AM"/>
                    </w:rPr>
                  </w:pPr>
                </w:p>
                <w:p w14:paraId="01C5CBC7" w14:textId="7C47D9BB" w:rsidR="0062274E" w:rsidRPr="0062274E" w:rsidRDefault="0062274E" w:rsidP="00560BE5">
                  <w:pPr>
                    <w:spacing w:line="360" w:lineRule="auto"/>
                    <w:ind w:left="-446" w:firstLine="450"/>
                    <w:contextualSpacing/>
                    <w:jc w:val="center"/>
                    <w:rPr>
                      <w:rFonts w:ascii="GHEA Grapalat" w:hAnsi="GHEA Grapalat"/>
                      <w:sz w:val="16"/>
                      <w:szCs w:val="16"/>
                      <w:lang w:val="hy-AM"/>
                    </w:rPr>
                  </w:pPr>
                  <w:r w:rsidRPr="0062274E">
                    <w:rPr>
                      <w:rFonts w:ascii="GHEA Grapalat" w:hAnsi="GHEA Grapalat"/>
                      <w:sz w:val="16"/>
                      <w:szCs w:val="16"/>
                      <w:lang w:val="hy-AM"/>
                    </w:rPr>
                    <w:t>ՇԻՆԱՐԱՐԱԿԱՆ ԱՇԽԱՏԱՆՔՆԵՐԻ ՄԻՆՉՄԵԿՆԱՐԿԱՅԻՆ ՓՈՒԼՈՒՄ ԿԱՌՈՒՑԱՊԱՏՈՂԻ (ՊԱՏՎԻՐԱՏՈՒԻ) ՀՍԿՈՂՈՒԹՅԱՄԲ ԿԱՊԱԼԱՌՈՒ ԿԱԶՄԱԿԵՊՈՒԹՅԱՆ ԿՈՂՄԻՑ ԻՐԱԿԱՆԱՑՄԱՆ  ԵՆԹԱԿԱ  ԱՌԱՋՆԱՀԵՐԹ  ՄԻՋՈՑԱՌՈՒՄՆԵՐ՝ ՇԻՆԱՐԱՐԱԿԱՆ ԱՇԽԱՏԱՆՔՆԵՐԻ ԿԱԶՄԱԿԵՐՊՈՒՄ՝ ՇԻՆԱՐԱՐԱԿԱՆ ԱՐՏԱԴՐՈՒԹՅԱՆ ԿԱԶՄԱԿԵՐՊՄԱՆ  ՆԱԽԱԳԾԻ  ՀԱՄԱՁԱՅՆ</w:t>
                  </w:r>
                </w:p>
                <w:p w14:paraId="1C2734A9" w14:textId="77777777" w:rsidR="0062274E" w:rsidRPr="0062274E" w:rsidRDefault="0062274E" w:rsidP="00560BE5">
                  <w:pPr>
                    <w:spacing w:line="360" w:lineRule="auto"/>
                    <w:jc w:val="center"/>
                    <w:rPr>
                      <w:rFonts w:ascii="GHEA Grapalat" w:hAnsi="GHEA Grapalat"/>
                      <w:sz w:val="16"/>
                      <w:szCs w:val="16"/>
                    </w:rPr>
                  </w:pPr>
                  <w:r w:rsidRPr="0062274E">
                    <w:rPr>
                      <w:rFonts w:ascii="GHEA Grapalat" w:hAnsi="GHEA Grapalat" w:cs="Sylfaen"/>
                      <w:b/>
                      <w:sz w:val="16"/>
                      <w:szCs w:val="16"/>
                    </w:rPr>
                    <w:t>Մ</w:t>
                  </w:r>
                  <w:r w:rsidRPr="0062274E">
                    <w:rPr>
                      <w:rFonts w:ascii="GHEA Grapalat" w:hAnsi="GHEA Grapalat"/>
                      <w:b/>
                      <w:sz w:val="16"/>
                      <w:szCs w:val="16"/>
                    </w:rPr>
                    <w:t>ինչև շինարարական աշխատանքների մեկնարկը.</w:t>
                  </w:r>
                </w:p>
                <w:p w14:paraId="271C070C" w14:textId="2EE80F19"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sz w:val="16"/>
                      <w:szCs w:val="16"/>
                    </w:rPr>
                    <w:t>օ</w:t>
                  </w:r>
                  <w:r w:rsidRPr="0062274E">
                    <w:rPr>
                      <w:rFonts w:ascii="GHEA Grapalat" w:hAnsi="GHEA Grapalat"/>
                      <w:color w:val="000000"/>
                      <w:sz w:val="16"/>
                      <w:szCs w:val="16"/>
                      <w:shd w:val="clear" w:color="auto" w:fill="FFFFFF"/>
                    </w:rPr>
                    <w:t>բյեկտի նախապատրաստումը պետք է նախատեսի ինժեներատեխնիկական անձնակազմի կողմից նախագծային փաստաթղթերի (ներառյալ գոյություն ունեցող օբյեկտի վերակառուցման դեպքում կոնստրուկցիաների տեխնիկական հետազննության արդյունքների փաստաթղթերի) ուսումնասիրություն, շինարարության պայմաններին մանրազննին ծանոթություն, արտահրապարակային ու ներհրապարակային նախապատրաստական աշխատանքներ, շենքերի, շինությունների և նրանց մասերի կառուցման, ինչպես նաև անմիջական նախապատրաստական փուլի աշխատանքների իրականացման նախագծերի մշակում՝ հաշվի առնելով շրջակա միջավայրի  անվտանգության պահանջները:</w:t>
                  </w:r>
                </w:p>
                <w:p w14:paraId="7947250F" w14:textId="179808DA"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sz w:val="16"/>
                      <w:szCs w:val="16"/>
                    </w:rPr>
                    <w:t>հ</w:t>
                  </w:r>
                  <w:r w:rsidRPr="0062274E">
                    <w:rPr>
                      <w:rFonts w:ascii="GHEA Grapalat" w:hAnsi="GHEA Grapalat"/>
                      <w:color w:val="000000"/>
                      <w:sz w:val="16"/>
                      <w:szCs w:val="16"/>
                      <w:shd w:val="clear" w:color="auto" w:fill="FFFFFF"/>
                    </w:rPr>
                    <w:t>ատուկ, կարևորագույն և եզակի օբյեկտների շինարարության նախապատրաստումը պետք է ընդգրկի հատուկ ծրագրով գործելակարգային դիտարկումների (երկրաշարժաչափական, ջրաերկրաբանական, ջրաբանական, երկրաքիմիական, երկրաբաշխական, մարկշեյդերյան, օդերևութաբանական, լարումաչափական և այլն) կազմակերպման աշխատանքներ, ինչպես նաև անհրաժեշտության դեպքում փորձարարական հարթակի (տեղամասի), օդերևութաբանական կետերի և չափողական կայանքների ստեղծումը: Հետազոտական աշխատանքների, կոնստրուկցիաների ու կառույցների էլեմենտների փորձարկումների և գործելակարգային դիտարկումների ծրագրերը պետք է մշակվեն շինարարական արտադրության կազմակերպման (ПОС- проект  организации строительства) և շինարարական աշխատանքների կատարման (ППР-проект производства работ) նախագծերին համապատասխան: Շինարարական արտադրության կազմակերպման նախագիծը (ПОС) մշակվում է նախագծային կազմակերպության կողմից՝ որպես նախագծանախահաշվային փաստաթղթերի լրակազմի մաս:   Շինարարական աշխատանքների կատարման նախագիծը (ППР) մշակվում է շինաշխատանքների կապալառուի  կողմից և համաձայնեցվում պատվիրատուի և  նախագծային կազմակերպության հետ:</w:t>
                  </w:r>
                </w:p>
                <w:p w14:paraId="39659827" w14:textId="3E9853B6"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sz w:val="16"/>
                      <w:szCs w:val="16"/>
                    </w:rPr>
                    <w:t>շինարարական հրապարակն անհրաժեշտ է  ցանկապատել</w:t>
                  </w:r>
                  <w:r w:rsidRPr="0062274E">
                    <w:rPr>
                      <w:rFonts w:ascii="GHEA Grapalat" w:hAnsi="GHEA Grapalat"/>
                      <w:color w:val="000000"/>
                      <w:sz w:val="16"/>
                      <w:szCs w:val="16"/>
                      <w:shd w:val="clear" w:color="auto" w:fill="FFFFFF"/>
                    </w:rPr>
                    <w:t xml:space="preserve"> (պահպանական, պաշտպանական կամ ազդանշանային սարքերի, սարքավորումների, գովազդային վահանակների կիրառմամբ), ստեղծել երկրաբաշխական նշահարման հիմք, կառուցել մոտեցման ճանապարհներ, ձևավորել պահեստային տնտեսություն, նախատեսել  շինարարության կարիքների համար անհրաժեշտ ծավալի կենցաղային </w:t>
                  </w:r>
                  <w:r w:rsidRPr="0062274E">
                    <w:rPr>
                      <w:rFonts w:ascii="GHEA Grapalat" w:hAnsi="GHEA Grapalat"/>
                      <w:color w:val="000000"/>
                      <w:sz w:val="16"/>
                      <w:szCs w:val="16"/>
                      <w:shd w:val="clear" w:color="auto" w:fill="FFFFFF"/>
                    </w:rPr>
                    <w:lastRenderedPageBreak/>
                    <w:t>նշանակության ու կոմունալ տնտեսության՝  ինժեներական ենթակառուցվածքների  ժամանակավոր շինություններ (ջրամատակարարման, ջրահեռացման, էլեկտրամատակարարման, ըստ անհրաժեշտության նաև գազամատակարարման ժամանակավոր հաղորդակցուղիներ),</w:t>
                  </w:r>
                </w:p>
                <w:p w14:paraId="098AD2A2" w14:textId="77777777" w:rsidR="0062274E" w:rsidRPr="0062274E" w:rsidRDefault="0062274E" w:rsidP="00560BE5">
                  <w:pPr>
                    <w:pStyle w:val="aff3"/>
                    <w:numPr>
                      <w:ilvl w:val="0"/>
                      <w:numId w:val="40"/>
                    </w:numPr>
                    <w:spacing w:line="360" w:lineRule="auto"/>
                    <w:ind w:left="0" w:firstLine="364"/>
                    <w:contextualSpacing/>
                    <w:jc w:val="center"/>
                    <w:rPr>
                      <w:rFonts w:ascii="GHEA Grapalat" w:hAnsi="GHEA Grapalat"/>
                      <w:sz w:val="16"/>
                      <w:szCs w:val="16"/>
                    </w:rPr>
                  </w:pPr>
                  <w:r w:rsidRPr="0062274E">
                    <w:rPr>
                      <w:rFonts w:ascii="GHEA Grapalat" w:hAnsi="GHEA Grapalat"/>
                      <w:color w:val="000000"/>
                      <w:sz w:val="16"/>
                      <w:szCs w:val="16"/>
                      <w:shd w:val="clear" w:color="auto" w:fill="FFFFFF"/>
                    </w:rPr>
                    <w:t>հասարակությանն իրազեկելու նպատակով շինարարության համար հատկացված շինհրապարակի ցանկապատի /այդ թվում` ճանապարհաշինական աշխատանքների ուղեգծի/ կամ մեկ այլ առավել տեսանելի տեղամասում տեղադրել պատվիրատու և կապալառու կազմակերպությունների տվյալները /անվանում, էլեկտրոնային հասցե, հեռախոսահամար/, ծրագրի անվանման ու նպատակային նշանակության, շինարարական աշխատանքների սկզբի և ավարտի ժամկետների, իսկ ՀՀ պետական բյուջեի (այդ թվում՝ պետությանը տրամադրված վարկային և դրամաշնորհային) միջոցների կամ դրանց ներգրավմամբ և համայնքային բյուջեի միջոցների հաշվին իրականացվող շինարարական աշխատանքների դեպքում նաև շինարարության նախահաշվային արժեքի մասին տեղեկատվություն պարունակող վահանակներ` մինչև ավարտված շինարարության փաստագրումը դրանք պահպանելու պայմանով:</w:t>
                  </w:r>
                </w:p>
                <w:p w14:paraId="2DBF48C0" w14:textId="77777777"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շինարարությունում զբաղված ինժեներատեխնիկական, սպասարկման և բանվորական ռեսուրսի՝ անձնակազմի համար  անհրաժեշտ է նախատեսել  կենցաղային սպասարկման շինություններ (օրինակ՝ սանհագույց, բուժկետ, հանգստի սենքեր և այլն),</w:t>
                  </w:r>
                </w:p>
                <w:p w14:paraId="1E56B48F" w14:textId="77777777"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անհրաժեշտ է կազմակերպել շինարարական նյութերի, կոնստրուկցիաների, պատրաստի շինվածքների և սարքավորումների մատակարարման գործընթացին վերաբերող ժամանակավոր ենթակառուցվածքների և մեքենա-մեխանիզմների տեղաբաշխման սխեման, հստակեցնել շահագործման և մատակարարման աշխատանքների ժամանակացույցը,</w:t>
                  </w:r>
                </w:p>
                <w:p w14:paraId="7F599E5F"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շինարարական աշխատանքները շինություններով և հաղորդակցուղիներով զբաղեցված տարածքներում պետք է իրականացվեն  հաշվի առնելով տվյալ բնակավայրում կամ թաղամասում օբյեկտների և շինությունների բավարար կենսապահովումը չխաթարելու պայմանը (էլեկտրամատակարարումը, գազամատակարարումը, ջրամատակարարումը, կապի համակարգերը, ջերմամատակարարումը և կոյուղին, ճանապարհների, մայթերի, հարթակների անվտանգ շահագործումը և այլն),</w:t>
                  </w:r>
                </w:p>
                <w:p w14:paraId="2C1DAD35"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շինություններից և կանաչապատ հատվածներից  ազատ  տարածքներում՝  ժամանակավոր մակերեսային ջրահեռացման  խողովակաշարի կամ փոսորակի ուղղությամբ, ինչպես նաև հողային աշխատանքների կատարման հատվածներում իրականացվում է բուսական գրունտի հանում, տեղափոխում կամ թմբապատում (обвалование), տարածքում ժամանակավոր մակերեսային ջրահեռացումը  փոքր արհեստական կառուցվածքների իրականացնելու միջոցով՝ շինարարության արտադրության կազմակերպման համար անհրաժեշտ տրանսպորտային հաղորդակցուղիների հատման մասերում,</w:t>
                  </w:r>
                </w:p>
                <w:p w14:paraId="098A8620"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կանաչապատ տարածքներում իրականացվում է պահպանման ենթակա տնկիների, ծառերի, թփերի,  բույսերի և  բուսական գրունտի առանձնացում, ինչպես նաև ըստ անհրաժեշտության ծառերի և թփերի տեղափոխում այլ տարածքներ՝ դրանցում կանաչապատում ապահովելու  նպատակով,</w:t>
                  </w:r>
                </w:p>
                <w:p w14:paraId="22483220"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շինարարության համար նախատեսված տարածքում իրականացվում է  բուսական ծածկույթի (ծառերի, թփերի, բույսերի և այլն) բների  հանում, մաքրում, տարածքում  առկա և պահպանման ոչ ենթակա բուսական շերտի առանձնացում արմատներից, տարածքի մաքրում ծառերի բներից և թփերից,</w:t>
                  </w:r>
                </w:p>
                <w:p w14:paraId="46B7A774"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ծառահատման և տեղափոխման ոչ ենթակա կանաչ տնկիները անհրաժեշտ է ցանկապատել (ցանցապատել), շինարարական հրապարակի տարածքում առանձին կան</w:t>
                  </w:r>
                  <w:r w:rsidRPr="0062274E">
                    <w:rPr>
                      <w:rFonts w:ascii="GHEA Grapalat" w:hAnsi="GHEA Grapalat"/>
                      <w:sz w:val="16"/>
                      <w:szCs w:val="16"/>
                      <w:lang w:val="hy-AM"/>
                    </w:rPr>
                    <w:t>գ</w:t>
                  </w:r>
                  <w:r w:rsidRPr="0062274E">
                    <w:rPr>
                      <w:rFonts w:ascii="GHEA Grapalat" w:hAnsi="GHEA Grapalat"/>
                      <w:sz w:val="16"/>
                      <w:szCs w:val="16"/>
                      <w:lang w:val="en-US"/>
                    </w:rPr>
                    <w:t>նած ծառերի բները  պաշտպանել վնասվածքներից՝ փաթեթավորելով ատաղձափայտով: Առանձին կանգնած թփերն անհրաժեշտ է  վերատնկել: Կանաչապատման համար պիտանի ծառերն ու թփերը  պետք է վերատնկվեն դրանց համար նախատեսված հատուկ պահպանական գոտում:</w:t>
                  </w:r>
                </w:p>
                <w:p w14:paraId="0E9FDEF7" w14:textId="77777777"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ծառաթփուտային (ծառաթփային) բուսականության հատումը և արմատների վզիկների և աճող ծառերի բների հողալցումն անհրաժեշտ է իրականացնել միայն նախագծային փաստաթղթերով նախատեսված դեպքերում:</w:t>
                  </w:r>
                </w:p>
                <w:p w14:paraId="26396AB2" w14:textId="77777777" w:rsidR="0062274E" w:rsidRPr="0062274E" w:rsidRDefault="0062274E" w:rsidP="00560BE5">
                  <w:pPr>
                    <w:pStyle w:val="af4"/>
                    <w:shd w:val="clear" w:color="auto" w:fill="FFFFFF"/>
                    <w:spacing w:before="0" w:beforeAutospacing="0" w:after="0" w:afterAutospacing="0" w:line="360" w:lineRule="auto"/>
                    <w:jc w:val="center"/>
                    <w:rPr>
                      <w:rFonts w:ascii="GHEA Grapalat" w:hAnsi="GHEA Grapalat"/>
                      <w:color w:val="000000"/>
                      <w:sz w:val="16"/>
                      <w:szCs w:val="16"/>
                    </w:rPr>
                  </w:pPr>
                </w:p>
                <w:p w14:paraId="03BEF4A7" w14:textId="74D02FA7" w:rsidR="0062274E" w:rsidRPr="0062274E" w:rsidRDefault="0062274E" w:rsidP="00560BE5">
                  <w:pPr>
                    <w:spacing w:line="360" w:lineRule="auto"/>
                    <w:jc w:val="center"/>
                    <w:rPr>
                      <w:rFonts w:ascii="GHEA Grapalat" w:hAnsi="GHEA Grapalat"/>
                      <w:sz w:val="16"/>
                      <w:szCs w:val="16"/>
                    </w:rPr>
                  </w:pPr>
                  <w:r w:rsidRPr="0062274E">
                    <w:rPr>
                      <w:rFonts w:ascii="GHEA Grapalat" w:hAnsi="GHEA Grapalat" w:cs="Sylfaen"/>
                      <w:b/>
                      <w:sz w:val="16"/>
                      <w:szCs w:val="16"/>
                    </w:rPr>
                    <w:t>Մինչև</w:t>
                  </w:r>
                  <w:r w:rsidRPr="0062274E">
                    <w:rPr>
                      <w:rFonts w:ascii="GHEA Grapalat" w:hAnsi="GHEA Grapalat"/>
                      <w:b/>
                      <w:sz w:val="16"/>
                      <w:szCs w:val="16"/>
                    </w:rPr>
                    <w:t xml:space="preserve"> շինարարական աշխատանքների մեկնարկը և դրա ողջ ընթացքում</w:t>
                  </w:r>
                </w:p>
                <w:p w14:paraId="4FBC50CE" w14:textId="77777777" w:rsidR="0062274E" w:rsidRPr="0062274E" w:rsidRDefault="0062274E" w:rsidP="00560BE5">
                  <w:pPr>
                    <w:pStyle w:val="aff3"/>
                    <w:numPr>
                      <w:ilvl w:val="0"/>
                      <w:numId w:val="40"/>
                    </w:numPr>
                    <w:spacing w:after="160" w:line="360" w:lineRule="auto"/>
                    <w:ind w:left="0" w:firstLine="450"/>
                    <w:contextualSpacing/>
                    <w:jc w:val="center"/>
                    <w:rPr>
                      <w:rFonts w:ascii="GHEA Grapalat" w:hAnsi="GHEA Grapalat"/>
                      <w:sz w:val="16"/>
                      <w:szCs w:val="16"/>
                    </w:rPr>
                  </w:pPr>
                  <w:r w:rsidRPr="0062274E">
                    <w:rPr>
                      <w:rFonts w:ascii="GHEA Grapalat" w:hAnsi="GHEA Grapalat" w:cs="Sylfaen"/>
                      <w:sz w:val="16"/>
                      <w:szCs w:val="16"/>
                    </w:rPr>
                    <w:lastRenderedPageBreak/>
                    <w:t>շ</w:t>
                  </w:r>
                  <w:r w:rsidRPr="0062274E">
                    <w:rPr>
                      <w:rFonts w:ascii="GHEA Grapalat" w:hAnsi="GHEA Grapalat"/>
                      <w:sz w:val="16"/>
                      <w:szCs w:val="16"/>
                    </w:rPr>
                    <w:t>ինարարությունում զբաղված ինժեներատեխնիկական, սպասարկման և բանվորական անձնակազմի առողջության ապահովման, ինչպես նաև շրջակա միջավայրի  համար պետք է ստեղծվեն անվտանգ ու սանիտարահիգիենիկ պայմաններ, տրամադրվեն  անհատական  պաշտպանական միջոցներ (հատուկ արտահագուստ, սաղավարտ, կոշիկ և այլն), պետք է իրականացվի  աշխատակիցների հրահանգավորում՝  անվտագության տեխնիկայի կանոնների վերաբերյալ :</w:t>
                  </w:r>
                </w:p>
                <w:p w14:paraId="0674DA23" w14:textId="77777777" w:rsidR="0062274E" w:rsidRPr="0062274E" w:rsidRDefault="0062274E" w:rsidP="00560BE5">
                  <w:pPr>
                    <w:pStyle w:val="af4"/>
                    <w:shd w:val="clear" w:color="auto" w:fill="FFFFFF"/>
                    <w:spacing w:before="0" w:beforeAutospacing="0" w:after="0" w:afterAutospacing="0" w:line="360" w:lineRule="auto"/>
                    <w:jc w:val="center"/>
                    <w:rPr>
                      <w:rFonts w:ascii="GHEA Grapalat" w:hAnsi="GHEA Grapalat"/>
                      <w:b/>
                      <w:color w:val="000000"/>
                      <w:sz w:val="16"/>
                      <w:szCs w:val="16"/>
                    </w:rPr>
                  </w:pPr>
                  <w:r w:rsidRPr="0062274E">
                    <w:rPr>
                      <w:rFonts w:ascii="GHEA Grapalat" w:hAnsi="GHEA Grapalat"/>
                      <w:b/>
                      <w:color w:val="000000"/>
                      <w:sz w:val="16"/>
                      <w:szCs w:val="16"/>
                    </w:rPr>
                    <w:t>Շինարարական աշխատանքների ողջ ընթացքում</w:t>
                  </w:r>
                </w:p>
                <w:p w14:paraId="4BE12863" w14:textId="71C0FEE5" w:rsidR="0062274E" w:rsidRPr="0062274E" w:rsidRDefault="0062274E" w:rsidP="00560BE5">
                  <w:pPr>
                    <w:pStyle w:val="af4"/>
                    <w:numPr>
                      <w:ilvl w:val="0"/>
                      <w:numId w:val="40"/>
                    </w:numPr>
                    <w:shd w:val="clear" w:color="auto" w:fill="FFFFFF"/>
                    <w:spacing w:before="0" w:beforeAutospacing="0" w:after="0" w:afterAutospacing="0" w:line="360" w:lineRule="auto"/>
                    <w:ind w:left="0" w:firstLine="364"/>
                    <w:jc w:val="center"/>
                    <w:rPr>
                      <w:rFonts w:ascii="GHEA Grapalat" w:hAnsi="GHEA Grapalat"/>
                      <w:color w:val="000000"/>
                      <w:sz w:val="16"/>
                      <w:szCs w:val="16"/>
                    </w:rPr>
                  </w:pPr>
                  <w:r w:rsidRPr="0062274E">
                    <w:rPr>
                      <w:rFonts w:ascii="GHEA Grapalat" w:hAnsi="GHEA Grapalat"/>
                      <w:color w:val="000000"/>
                      <w:sz w:val="16"/>
                      <w:szCs w:val="16"/>
                    </w:rPr>
                    <w:t>Անհրաժեշտ է  լրացնել աշխատանքների վարման մատյան, կազմել ծածկված աշխատանքների փաստագրման, կարևոր կոնստրուկցիաների ընդունման միջանկյալ (սարքավորումների, համակարգերի, ցանցերի) ու փորձարկման ակտեր,  անհրաժեշտության դեպքում ձևակերպել այլ շինարարական նորմերով և կանոններով նախատեսված լրացուցիչ կատարողական փաստաթղթեր:</w:t>
                  </w:r>
                </w:p>
                <w:p w14:paraId="17D7363C" w14:textId="77777777"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cs="Sylfaen"/>
                      <w:color w:val="000000"/>
                      <w:sz w:val="16"/>
                      <w:szCs w:val="16"/>
                    </w:rPr>
                    <w:t>Շինարարական</w:t>
                  </w:r>
                  <w:r w:rsidRPr="0062274E">
                    <w:rPr>
                      <w:rFonts w:ascii="GHEA Grapalat" w:hAnsi="GHEA Grapalat"/>
                      <w:color w:val="000000"/>
                      <w:sz w:val="16"/>
                      <w:szCs w:val="16"/>
                    </w:rPr>
                    <w:t xml:space="preserve"> աշխատանքների ողջ ընթացքում՝  պետք է պահպանվեն օդի փոշոտվածության և գազոտվածության կանխարգելման պահանջները:</w:t>
                  </w:r>
                  <w:r w:rsidRPr="0062274E">
                    <w:rPr>
                      <w:rFonts w:ascii="GHEA Grapalat" w:hAnsi="GHEA Grapalat"/>
                      <w:sz w:val="16"/>
                      <w:szCs w:val="16"/>
                    </w:rPr>
                    <w:t xml:space="preserve"> Փոշու արտանետումների կանխարգելման համար շինությունները պետք է առանձնացվեն արտաքին միջավայրից ամբողջ բարձրությամբ անթափանց թաղանթով, չոր եղանակային պայմաններում շինարարական հրապարակը օրվա ընթացքում պարբերաբար պետք է խոնավեցվի ջրի շիթով, հրապարակը պետք է համալրվի   հղկման աշխատանքների արդյունքում գոյացած փոշու արտանետումները բացառող սարքերով, տեխնոլոգիաներով, շինարարական նյութերը՝  ավազը, ցեմենտը, գաջը, խիճը, այլ սորուն նյութերը, հողային զանգվածները, ինչպես նաև շինարարական աղբը պետք է պահվեն կամ պահեստավորվեն փակ տարածքներում, ծածկվեն  անթափանց թաղանթով,  շինարարական հրապարակից դուրս եկող ավտոմեքենաների անվադողերը պետք լվացվեն ջրի շիթով:</w:t>
                  </w:r>
                </w:p>
                <w:p w14:paraId="36484E39"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Կառուցապատման/շինարարական (այդ թվում կառուցման, վերակառուցման, արդիականացման, ընդլայնման, վերազինման) աշխատանքների ավարտից հետո անհրաժեշտ է իրականացնել հարակից ուղանցումների, մայթերի, փողոցների և հարթակների կառուցում արդիական ծածկույթներով (սալապատմամբ), բուսական գրունտի փռում, կանաչ տնկիների տնկարկում, սիզամարգերի և ծաղկանոցների իրականացում (սերմերի ցանում, ծառերի տնկում), տնկիների խնամքի ապահովում՝ նախագծային լուծումների և պայմանագրային պարտավորությունների համաձայն:</w:t>
                  </w:r>
                </w:p>
                <w:p w14:paraId="0EEDC3EA"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Ապահովել շինարարական աղբի տեղափոխումը դրանց հեռացման համար հատուկ հատկացված վայրեր և հատուկ սահմանված երթուղով:</w:t>
                  </w:r>
                </w:p>
                <w:p w14:paraId="5281AE5D"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Տարածքի   միկրոկլիմայի բավարար պահանջների  ապահովման համար բարեկարգման տարրերի և միջոցառումների ընտրությունը անհրաժեշտ է իրականացնել  հաշվի առնելով աշխարհագրական դիրքը, տվյալ քաղաքաշինական միջավայրի կառուցապատման և հատակագծման առանձնահատկությունները, կլիմայական պայմանները, բարեկարգվող տարածքի գործառական նշանակությունը, կլիմայի փոփոխության անբարենպաստ հետևանքների ազդեցությունը և կանխարգելիչ միջոցառումների ապահովման պարտադիր պահանջը:</w:t>
                  </w:r>
                </w:p>
                <w:p w14:paraId="540B1521" w14:textId="77777777" w:rsidR="0062274E" w:rsidRPr="0062274E" w:rsidRDefault="0062274E" w:rsidP="00560BE5">
                  <w:pPr>
                    <w:pStyle w:val="aff3"/>
                    <w:numPr>
                      <w:ilvl w:val="0"/>
                      <w:numId w:val="40"/>
                    </w:numPr>
                    <w:spacing w:after="160" w:line="360" w:lineRule="auto"/>
                    <w:ind w:left="0" w:firstLine="364"/>
                    <w:contextualSpacing/>
                    <w:jc w:val="center"/>
                    <w:rPr>
                      <w:rFonts w:ascii="GHEA Grapalat" w:hAnsi="GHEA Grapalat"/>
                      <w:sz w:val="16"/>
                      <w:szCs w:val="16"/>
                    </w:rPr>
                  </w:pPr>
                  <w:r w:rsidRPr="0062274E">
                    <w:rPr>
                      <w:rFonts w:ascii="GHEA Grapalat" w:hAnsi="GHEA Grapalat"/>
                      <w:color w:val="000000"/>
                      <w:sz w:val="16"/>
                      <w:szCs w:val="16"/>
                    </w:rPr>
                    <w:t>Պետք է ապահովել շինարարական օբյեկտի նկատմամբ որակի տեխնիկական և հեղինակային հսկողություններ:</w:t>
                  </w:r>
                </w:p>
                <w:p w14:paraId="483669AE"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sz w:val="16"/>
                      <w:szCs w:val="16"/>
                      <w:lang w:val="en-US"/>
                    </w:rPr>
                  </w:pPr>
                  <w:r w:rsidRPr="0062274E">
                    <w:rPr>
                      <w:rFonts w:ascii="GHEA Grapalat" w:hAnsi="GHEA Grapalat"/>
                      <w:sz w:val="16"/>
                      <w:szCs w:val="16"/>
                      <w:lang w:val="en-US"/>
                    </w:rPr>
                    <w:t xml:space="preserve">Տեխնիկական հսկողություն իրականացնողների կողմից տեխնիկական վթարների, </w:t>
                  </w:r>
                  <w:r w:rsidRPr="0062274E">
                    <w:rPr>
                      <w:rFonts w:ascii="GHEA Grapalat" w:hAnsi="GHEA Grapalat"/>
                      <w:bCs/>
                      <w:sz w:val="16"/>
                      <w:szCs w:val="16"/>
                      <w:lang w:eastAsia="en-GB"/>
                    </w:rPr>
                    <w:t>շինարարական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հրապարակում</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զբաղված</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ինժեներատեխնիկական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սպասարկման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և</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բանվորական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անձնակազմի</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ու</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շրջակա</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միջավայրի</w:t>
                  </w:r>
                  <w:r w:rsidRPr="0062274E">
                    <w:rPr>
                      <w:rFonts w:ascii="GHEA Grapalat" w:hAnsi="GHEA Grapalat"/>
                      <w:bCs/>
                      <w:sz w:val="16"/>
                      <w:szCs w:val="16"/>
                      <w:lang w:val="en-US" w:eastAsia="en-GB"/>
                    </w:rPr>
                    <w:t xml:space="preserve"> (բնապահպանական) </w:t>
                  </w:r>
                  <w:r w:rsidRPr="0062274E">
                    <w:rPr>
                      <w:rFonts w:ascii="GHEA Grapalat" w:hAnsi="GHEA Grapalat"/>
                      <w:bCs/>
                      <w:sz w:val="16"/>
                      <w:szCs w:val="16"/>
                      <w:lang w:eastAsia="en-GB"/>
                    </w:rPr>
                    <w:t>անվտանգության</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ու</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սանիտարահիգիենիկ</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պահանջների</w:t>
                  </w:r>
                  <w:r w:rsidRPr="0062274E">
                    <w:rPr>
                      <w:rFonts w:ascii="GHEA Grapalat" w:hAnsi="GHEA Grapalat"/>
                      <w:bCs/>
                      <w:sz w:val="16"/>
                      <w:szCs w:val="16"/>
                      <w:lang w:val="en-US" w:eastAsia="en-GB"/>
                    </w:rPr>
                    <w:t xml:space="preserve"> </w:t>
                  </w:r>
                  <w:r w:rsidRPr="0062274E">
                    <w:rPr>
                      <w:rFonts w:ascii="GHEA Grapalat" w:hAnsi="GHEA Grapalat"/>
                      <w:bCs/>
                      <w:sz w:val="16"/>
                      <w:szCs w:val="16"/>
                      <w:lang w:eastAsia="en-GB"/>
                    </w:rPr>
                    <w:t>չապահովման</w:t>
                  </w:r>
                  <w:r w:rsidRPr="0062274E">
                    <w:rPr>
                      <w:rFonts w:ascii="GHEA Grapalat" w:hAnsi="GHEA Grapalat"/>
                      <w:bCs/>
                      <w:sz w:val="16"/>
                      <w:szCs w:val="16"/>
                      <w:lang w:val="en-US" w:eastAsia="en-GB"/>
                    </w:rPr>
                    <w:t xml:space="preserve"> վերաբերյալ պետք է տեղեկացվի ՀՀ քաղաքաշինության, տեխնիկական և հրդեհային անվտանգության տեսչական մարմին՝ 48 ժամվա ընթացքում:</w:t>
                  </w:r>
                </w:p>
                <w:p w14:paraId="6A81181E" w14:textId="77777777" w:rsidR="0062274E" w:rsidRPr="0062274E" w:rsidRDefault="0062274E" w:rsidP="00560BE5">
                  <w:pPr>
                    <w:pStyle w:val="Default"/>
                    <w:numPr>
                      <w:ilvl w:val="0"/>
                      <w:numId w:val="40"/>
                    </w:numPr>
                    <w:tabs>
                      <w:tab w:val="left" w:pos="810"/>
                      <w:tab w:val="left" w:pos="990"/>
                    </w:tabs>
                    <w:spacing w:line="360" w:lineRule="auto"/>
                    <w:ind w:left="0" w:firstLine="364"/>
                    <w:jc w:val="center"/>
                    <w:rPr>
                      <w:rFonts w:ascii="GHEA Grapalat" w:hAnsi="GHEA Grapalat"/>
                      <w:bCs/>
                      <w:sz w:val="16"/>
                      <w:szCs w:val="16"/>
                      <w:lang w:val="en-US" w:eastAsia="en-GB"/>
                    </w:rPr>
                  </w:pPr>
                  <w:r w:rsidRPr="0062274E">
                    <w:rPr>
                      <w:rFonts w:ascii="GHEA Grapalat" w:hAnsi="GHEA Grapalat"/>
                      <w:bCs/>
                      <w:sz w:val="16"/>
                      <w:szCs w:val="16"/>
                      <w:lang w:val="en-US" w:eastAsia="en-GB"/>
                    </w:rPr>
                    <w:t>Ղեկավարվել հաստատված նախագծային փաստաթղթերի, &lt;Մթնոլորտային օդի պահպանության մասին&gt; ՀՀ օրենքով, ՀՀ կառավարության 30.04.2022թ  N 718-Ն որոշմամբ,  ՀՀ քաղաքաշինության կոմիտեի նախագահի 26.08.2022թ &lt;Անվտանգության տեխնիկա&gt; N21-Ն, 21.06.2022թ  &lt;Տարածքի բարեկարգում&gt; N12-Ն, ՀՀ քաղաքաշինության նախարարի 14.01.2008թ  N11-Ն , ՀՀ քաղաքաշինության նախարարի 14.01.2008թ N07-Ն հրամաններով հաստատված շինարարական նորմերով  և այլ իրավական ակտերով:</w:t>
                  </w:r>
                </w:p>
                <w:p w14:paraId="758723EB" w14:textId="77777777" w:rsidR="0062274E" w:rsidRPr="0062274E" w:rsidRDefault="0062274E" w:rsidP="00560BE5">
                  <w:pPr>
                    <w:pStyle w:val="Default"/>
                    <w:tabs>
                      <w:tab w:val="left" w:pos="810"/>
                      <w:tab w:val="left" w:pos="990"/>
                    </w:tabs>
                    <w:spacing w:line="360" w:lineRule="auto"/>
                    <w:ind w:left="360"/>
                    <w:jc w:val="center"/>
                    <w:rPr>
                      <w:rFonts w:ascii="GHEA Grapalat" w:hAnsi="GHEA Grapalat"/>
                      <w:bCs/>
                      <w:sz w:val="16"/>
                      <w:szCs w:val="16"/>
                      <w:lang w:val="en-US" w:eastAsia="en-GB"/>
                    </w:rPr>
                  </w:pPr>
                </w:p>
                <w:p w14:paraId="5C79D339" w14:textId="77777777" w:rsidR="0062274E" w:rsidRPr="0062274E" w:rsidRDefault="0062274E" w:rsidP="00560BE5">
                  <w:pPr>
                    <w:pStyle w:val="aff3"/>
                    <w:spacing w:line="360" w:lineRule="auto"/>
                    <w:ind w:left="364"/>
                    <w:jc w:val="center"/>
                    <w:rPr>
                      <w:rFonts w:ascii="GHEA Grapalat" w:hAnsi="GHEA Grapalat"/>
                      <w:b/>
                      <w:sz w:val="16"/>
                      <w:szCs w:val="16"/>
                    </w:rPr>
                  </w:pPr>
                  <w:r w:rsidRPr="0062274E">
                    <w:rPr>
                      <w:rFonts w:ascii="GHEA Grapalat" w:hAnsi="GHEA Grapalat"/>
                      <w:b/>
                      <w:sz w:val="16"/>
                      <w:szCs w:val="16"/>
                    </w:rPr>
                    <w:t>ԿԻՐԱՌՎՈՂ  ՊԱՏԱՍԽԱՆԱՏՎՈՒԹՅԱՆ  ՄԻՋՈՑՆԵՐ</w:t>
                  </w:r>
                </w:p>
                <w:p w14:paraId="48A91E6E" w14:textId="77777777" w:rsidR="0062274E" w:rsidRPr="0062274E" w:rsidRDefault="0062274E" w:rsidP="00560BE5">
                  <w:pPr>
                    <w:pStyle w:val="aff3"/>
                    <w:numPr>
                      <w:ilvl w:val="0"/>
                      <w:numId w:val="41"/>
                    </w:numPr>
                    <w:spacing w:after="160" w:line="360" w:lineRule="auto"/>
                    <w:ind w:left="0" w:firstLine="720"/>
                    <w:contextualSpacing/>
                    <w:jc w:val="center"/>
                    <w:rPr>
                      <w:rFonts w:ascii="GHEA Grapalat" w:hAnsi="GHEA Grapalat"/>
                      <w:sz w:val="16"/>
                      <w:szCs w:val="16"/>
                    </w:rPr>
                  </w:pPr>
                  <w:r w:rsidRPr="0062274E">
                    <w:rPr>
                      <w:rFonts w:ascii="GHEA Grapalat" w:hAnsi="GHEA Grapalat"/>
                      <w:sz w:val="16"/>
                      <w:szCs w:val="16"/>
                    </w:rPr>
                    <w:t>Քաղաքաշինության բնագավառում իրավախախտումների համար պատասխանատվության միջոցները սահմանվում են Վարչական իրավախախտումների վերաբերյալ օրենսգրքով, &lt;Քաղաքաշինության բնագավառում իրավախախտումների համար պատասխանատվության մասին&gt; ՀՀ օրենքով, Քաղաքացիական օրենսգրքով, կապալի պայմանագրերով:</w:t>
                  </w:r>
                </w:p>
                <w:p w14:paraId="1B012AF2" w14:textId="77777777" w:rsidR="0062274E" w:rsidRPr="0062274E" w:rsidRDefault="0062274E" w:rsidP="00560BE5">
                  <w:pPr>
                    <w:pStyle w:val="aff3"/>
                    <w:numPr>
                      <w:ilvl w:val="0"/>
                      <w:numId w:val="41"/>
                    </w:numPr>
                    <w:spacing w:after="160" w:line="360" w:lineRule="auto"/>
                    <w:ind w:left="0" w:firstLine="720"/>
                    <w:contextualSpacing/>
                    <w:jc w:val="center"/>
                    <w:rPr>
                      <w:rFonts w:ascii="GHEA Grapalat" w:hAnsi="GHEA Grapalat"/>
                      <w:sz w:val="16"/>
                      <w:szCs w:val="16"/>
                    </w:rPr>
                  </w:pPr>
                  <w:r w:rsidRPr="0062274E">
                    <w:rPr>
                      <w:rFonts w:ascii="GHEA Grapalat" w:hAnsi="GHEA Grapalat"/>
                      <w:sz w:val="16"/>
                      <w:szCs w:val="16"/>
                    </w:rPr>
                    <w:t>Շինարարական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Տեխնիկական հսկողություն իրականացնող կազմակերպության  նկատմամբ կիրառվող պատասխանատվության միջոցները կարող են սահմանվել ըստ առանձին տեսակի խախտումների համառոտ նկարագրության՝  պատասխանատվության միջոցների համար նախատեսվող և Վարչական իրավախախտումների վերաբերյալ օրենսգրքի (ՎԻՎՕ) 157</w:t>
                  </w:r>
                  <w:r w:rsidRPr="0062274E">
                    <w:rPr>
                      <w:rFonts w:ascii="GHEA Grapalat" w:hAnsi="GHEA Grapalat"/>
                      <w:sz w:val="16"/>
                      <w:szCs w:val="16"/>
                      <w:vertAlign w:val="superscript"/>
                    </w:rPr>
                    <w:t>8</w:t>
                  </w:r>
                  <w:r w:rsidRPr="0062274E">
                    <w:rPr>
                      <w:rFonts w:ascii="GHEA Grapalat" w:hAnsi="GHEA Grapalat"/>
                      <w:sz w:val="16"/>
                      <w:szCs w:val="16"/>
                    </w:rPr>
                    <w:t>-րդ հոդվածով սահմանված տուգանքից համամասնորեն հաշվարկվող  ծախսերին համապատասխան՝ ՀՀ ֆինանսների նախարարի 2022 թվականի N588-Ա հրամանով հաստատված (աշխատանքների և ծառայությունների) պետական գնման պայմանագրերի օրինակելի ձևերով նախատեսված 6.5.1 կետի լրացված աղյուսակի առկայությամբ:</w:t>
                  </w:r>
                </w:p>
                <w:p w14:paraId="16D9363F" w14:textId="77777777" w:rsidR="0062274E" w:rsidRPr="0062274E" w:rsidRDefault="0062274E" w:rsidP="00560BE5">
                  <w:pPr>
                    <w:pStyle w:val="aff3"/>
                    <w:numPr>
                      <w:ilvl w:val="0"/>
                      <w:numId w:val="41"/>
                    </w:numPr>
                    <w:spacing w:after="160" w:line="360" w:lineRule="auto"/>
                    <w:contextualSpacing/>
                    <w:jc w:val="center"/>
                    <w:rPr>
                      <w:rFonts w:ascii="GHEA Grapalat" w:hAnsi="GHEA Grapalat"/>
                      <w:b/>
                      <w:sz w:val="16"/>
                      <w:szCs w:val="16"/>
                    </w:rPr>
                  </w:pPr>
                  <w:r w:rsidRPr="0062274E">
                    <w:rPr>
                      <w:rFonts w:ascii="GHEA Grapalat" w:hAnsi="GHEA Grapalat"/>
                      <w:b/>
                      <w:sz w:val="16"/>
                      <w:szCs w:val="16"/>
                    </w:rPr>
                    <w:t>Աղյուսակի լրացման օրինակելի ձև (շինարարական աշխատանքներ և տեխնիկական հսկողություն իրականացնող  կազմակերպությունների նկատմամբ սահմանվող պահանջների և պատասխանատվության միջոցների)</w:t>
                  </w:r>
                </w:p>
                <w:p w14:paraId="1E008B9D" w14:textId="77777777" w:rsidR="0062274E" w:rsidRPr="0062274E" w:rsidRDefault="0062274E" w:rsidP="00560BE5">
                  <w:pPr>
                    <w:pStyle w:val="aff3"/>
                    <w:spacing w:line="360" w:lineRule="auto"/>
                    <w:ind w:left="724"/>
                    <w:jc w:val="center"/>
                    <w:rPr>
                      <w:rFonts w:ascii="GHEA Grapalat" w:hAnsi="GHEA Grapalat"/>
                      <w:sz w:val="16"/>
                      <w:szCs w:val="16"/>
                    </w:rPr>
                  </w:pPr>
                </w:p>
                <w:p w14:paraId="15F8BF22" w14:textId="77777777" w:rsidR="0062274E" w:rsidRPr="0062274E" w:rsidRDefault="0062274E" w:rsidP="00560BE5">
                  <w:pPr>
                    <w:pStyle w:val="aff3"/>
                    <w:numPr>
                      <w:ilvl w:val="0"/>
                      <w:numId w:val="41"/>
                    </w:numPr>
                    <w:spacing w:after="160" w:line="360" w:lineRule="auto"/>
                    <w:ind w:left="0" w:firstLine="360"/>
                    <w:contextualSpacing/>
                    <w:jc w:val="center"/>
                    <w:rPr>
                      <w:rFonts w:ascii="GHEA Grapalat" w:hAnsi="GHEA Grapalat"/>
                      <w:sz w:val="16"/>
                      <w:szCs w:val="16"/>
                    </w:rPr>
                  </w:pPr>
                  <w:r w:rsidRPr="0062274E">
                    <w:rPr>
                      <w:rFonts w:ascii="GHEA Grapalat" w:hAnsi="GHEA Grapalat"/>
                      <w:sz w:val="16"/>
                      <w:szCs w:val="16"/>
                    </w:rPr>
                    <w:t>Կառուցապատողի, շինարարական աշխատանքների կապալառուի և տեխնիկական հսկողի  նկատմամբ պատասխանատվության միջոցներ են նախատեսված Վարչական իրավախախտումների վերաբերյալ օրենսգրքով (այսուհետ՝ ՎԻՎՕ)՝ որոնք կիրառելի են                                  ՀՀ քաղաքաշինության, տեխնիկական և հրդեհային անվտանգության տեսչական մարմնի ստուգումների, ստուգայցերի արդյունքում հայտնաբերված խախտումների մասով:</w:t>
                  </w:r>
                </w:p>
                <w:p w14:paraId="02C93E91" w14:textId="77777777" w:rsidR="0062274E" w:rsidRPr="0062274E" w:rsidRDefault="0062274E" w:rsidP="00560BE5">
                  <w:pPr>
                    <w:pStyle w:val="aff3"/>
                    <w:numPr>
                      <w:ilvl w:val="0"/>
                      <w:numId w:val="41"/>
                    </w:numPr>
                    <w:spacing w:after="160" w:line="360" w:lineRule="auto"/>
                    <w:ind w:left="0" w:firstLine="360"/>
                    <w:contextualSpacing/>
                    <w:jc w:val="center"/>
                    <w:rPr>
                      <w:rFonts w:ascii="GHEA Grapalat" w:hAnsi="GHEA Grapalat"/>
                      <w:sz w:val="16"/>
                      <w:szCs w:val="16"/>
                    </w:rPr>
                  </w:pPr>
                  <w:r w:rsidRPr="0062274E">
                    <w:rPr>
                      <w:rFonts w:ascii="GHEA Grapalat" w:hAnsi="GHEA Grapalat"/>
                      <w:sz w:val="16"/>
                      <w:szCs w:val="16"/>
                    </w:rPr>
                    <w:t>Քաղաքաշինության բնագավառում վերահսկողություն իրականացնող տեսչական մարմնի անունից վարչական իրավախախտումների վերաբերյալ գործեր քննելու և վարչական տույժեր նշանակելու իրավունք ունեն`</w:t>
                  </w:r>
                </w:p>
                <w:p w14:paraId="7D71F187" w14:textId="77777777" w:rsidR="0062274E" w:rsidRPr="0062274E" w:rsidRDefault="0062274E" w:rsidP="00560BE5">
                  <w:pPr>
                    <w:pStyle w:val="af4"/>
                    <w:shd w:val="clear" w:color="auto" w:fill="FFFFFF"/>
                    <w:spacing w:before="0" w:beforeAutospacing="0" w:after="0" w:afterAutospacing="0" w:line="360" w:lineRule="auto"/>
                    <w:ind w:left="90" w:firstLine="720"/>
                    <w:jc w:val="center"/>
                    <w:rPr>
                      <w:rFonts w:ascii="GHEA Grapalat" w:eastAsiaTheme="minorHAnsi" w:hAnsi="GHEA Grapalat" w:cstheme="minorBidi"/>
                      <w:sz w:val="16"/>
                      <w:szCs w:val="16"/>
                    </w:rPr>
                  </w:pPr>
                  <w:r w:rsidRPr="0062274E">
                    <w:rPr>
                      <w:rFonts w:ascii="GHEA Grapalat" w:eastAsiaTheme="minorHAnsi" w:hAnsi="GHEA Grapalat" w:cstheme="minorBidi"/>
                      <w:sz w:val="16"/>
                      <w:szCs w:val="16"/>
                    </w:rPr>
                    <w:t>1) քաղաքաշինության բնագավառում վերահսկողություն իրականացնող տեսչական մարմնի ղեկավարը և նրա տեղակալները` ՎԻՎՕ-ի 157.1-157.14-րդ հոդվածներով նախատեսված դեպքերում` տուգանք` սահմանված նվազագույն աշխատավարձի հարյուրապատիկից բարձր չափով, 157.16-րդ հոդվածով նախատեսված դեպքում՝ սահմանված նվազագույն աշխատավարձի հինգհարյուրապատիկից ութհարյուրապատիկի չափով, 152.2-րդ հոդվածի 2-րդ մասով նախատեսված վարչական իրավախախտումների վերաբերյալ գործերով, 152-րդ հոդվածով նախատեսված դեպքերում` սահմանված նվազագույն աշխատավարձի տասնապատիկի չափով, ինչպես նաև 157.17-րդ և 157.18-րդ հոդվածներով նախատեսված դեպքերում.</w:t>
                  </w:r>
                </w:p>
                <w:p w14:paraId="174BB25F" w14:textId="77777777" w:rsidR="0062274E" w:rsidRPr="0062274E" w:rsidRDefault="0062274E" w:rsidP="00560BE5">
                  <w:pPr>
                    <w:pStyle w:val="af4"/>
                    <w:shd w:val="clear" w:color="auto" w:fill="FFFFFF"/>
                    <w:spacing w:before="0" w:beforeAutospacing="0" w:after="0" w:afterAutospacing="0" w:line="360" w:lineRule="auto"/>
                    <w:ind w:left="90" w:firstLine="720"/>
                    <w:jc w:val="center"/>
                    <w:rPr>
                      <w:rFonts w:ascii="GHEA Grapalat" w:eastAsiaTheme="minorHAnsi" w:hAnsi="GHEA Grapalat" w:cstheme="minorBidi"/>
                      <w:sz w:val="16"/>
                      <w:szCs w:val="16"/>
                    </w:rPr>
                  </w:pPr>
                  <w:r w:rsidRPr="0062274E">
                    <w:rPr>
                      <w:rFonts w:ascii="GHEA Grapalat" w:eastAsiaTheme="minorHAnsi" w:hAnsi="GHEA Grapalat" w:cstheme="minorBidi"/>
                      <w:sz w:val="16"/>
                      <w:szCs w:val="16"/>
                    </w:rPr>
                    <w:t>2) քաղաքաշինության բնագավառում վերահսկողություն իրականացնող տեսչական մարմնի տարածքային ստորաբաժանումների ղեկավարները` 157.1-157.14-րդ հոդվածներով նախատեսված դեպքերում` տուգանք` մինչև սահմանված նվազագույն աշխատավարձի հարյուրապատիկի չափով, 157.16-րդ հոդվածով նախատեսված դեպքում՝ սահմանված նվազագույն աշխատավարձի երկուհարյուրհիսնապատիկի չափով, իսկ 152-րդ հոդվածով նախատեսված դեպքերում` սահմանված նվազագույն աշխատավարձի եռապատիկի չափով.</w:t>
                  </w:r>
                </w:p>
                <w:p w14:paraId="0853460C" w14:textId="14C19649" w:rsidR="0062274E" w:rsidRPr="00B11648" w:rsidRDefault="0062274E" w:rsidP="00B11648">
                  <w:pPr>
                    <w:pStyle w:val="af4"/>
                    <w:shd w:val="clear" w:color="auto" w:fill="FFFFFF"/>
                    <w:spacing w:before="0" w:beforeAutospacing="0" w:after="0" w:afterAutospacing="0" w:line="360" w:lineRule="auto"/>
                    <w:ind w:left="90" w:firstLine="720"/>
                    <w:rPr>
                      <w:rFonts w:ascii="GHEA Grapalat" w:eastAsiaTheme="minorHAnsi" w:hAnsi="GHEA Grapalat" w:cstheme="minorBidi"/>
                      <w:sz w:val="16"/>
                      <w:szCs w:val="16"/>
                    </w:rPr>
                  </w:pPr>
                  <w:r w:rsidRPr="0062274E">
                    <w:rPr>
                      <w:rFonts w:ascii="GHEA Grapalat" w:eastAsiaTheme="minorHAnsi" w:hAnsi="GHEA Grapalat" w:cstheme="minorBidi"/>
                      <w:sz w:val="16"/>
                      <w:szCs w:val="16"/>
                    </w:rPr>
                    <w:t>3) քաղաքաշինության բնագավառում վերահսկողություն իրականացնող տեսչական մարմնի ծառայողները` նախազգուշացում: (ՎԻՎՕ, հոդված 244</w:t>
                  </w:r>
                  <w:r w:rsidRPr="0062274E">
                    <w:rPr>
                      <w:rFonts w:ascii="GHEA Grapalat" w:eastAsiaTheme="minorHAnsi" w:hAnsi="GHEA Grapalat" w:cstheme="minorBidi"/>
                      <w:sz w:val="16"/>
                      <w:szCs w:val="16"/>
                      <w:vertAlign w:val="superscript"/>
                    </w:rPr>
                    <w:t>11</w:t>
                  </w:r>
                  <w:r w:rsidRPr="0062274E">
                    <w:rPr>
                      <w:rFonts w:ascii="GHEA Grapalat" w:eastAsiaTheme="minorHAnsi" w:hAnsi="GHEA Grapalat" w:cstheme="minorBidi"/>
                      <w:sz w:val="16"/>
                      <w:szCs w:val="16"/>
                    </w:rPr>
                    <w:t>):</w:t>
                  </w:r>
                </w:p>
                <w:p w14:paraId="42018574" w14:textId="7DDFAA10" w:rsidR="0062274E" w:rsidRPr="0062274E" w:rsidRDefault="0062274E" w:rsidP="00560BE5">
                  <w:pPr>
                    <w:spacing w:line="276" w:lineRule="auto"/>
                    <w:ind w:left="770"/>
                    <w:jc w:val="center"/>
                    <w:rPr>
                      <w:rFonts w:ascii="GHEA Grapalat" w:hAnsi="GHEA Grapalat"/>
                      <w:sz w:val="16"/>
                      <w:szCs w:val="16"/>
                    </w:rPr>
                  </w:pPr>
                </w:p>
              </w:tc>
            </w:tr>
          </w:tbl>
          <w:p w14:paraId="1E2A382E" w14:textId="77777777" w:rsidR="00F462EC" w:rsidRPr="00863051" w:rsidRDefault="00F462EC" w:rsidP="00560BE5">
            <w:pPr>
              <w:jc w:val="center"/>
              <w:rPr>
                <w:rFonts w:ascii="GHEA Grapalat" w:hAnsi="GHEA Grapalat"/>
                <w:sz w:val="18"/>
                <w:szCs w:val="18"/>
                <w:lang w:val="af-ZA"/>
              </w:rPr>
            </w:pPr>
          </w:p>
        </w:tc>
      </w:tr>
      <w:tr w:rsidR="00F462EC" w:rsidRPr="00863051" w14:paraId="6762BD9B" w14:textId="77777777" w:rsidTr="001C6878">
        <w:trPr>
          <w:trHeight w:val="188"/>
          <w:jc w:val="center"/>
        </w:trPr>
        <w:tc>
          <w:tcPr>
            <w:tcW w:w="11077" w:type="dxa"/>
            <w:gridSpan w:val="2"/>
            <w:vAlign w:val="center"/>
          </w:tcPr>
          <w:p w14:paraId="7C8DCF9D"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lastRenderedPageBreak/>
              <w:t>Ծառայության մատուցման ժամկետը</w:t>
            </w:r>
          </w:p>
        </w:tc>
      </w:tr>
      <w:tr w:rsidR="00F462EC" w:rsidRPr="00863051" w14:paraId="6D4B9FEA" w14:textId="77777777" w:rsidTr="001C6878">
        <w:trPr>
          <w:trHeight w:val="89"/>
          <w:jc w:val="center"/>
        </w:trPr>
        <w:tc>
          <w:tcPr>
            <w:tcW w:w="5488" w:type="dxa"/>
            <w:vAlign w:val="center"/>
          </w:tcPr>
          <w:p w14:paraId="5210E203"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t>Սկիզբը</w:t>
            </w:r>
          </w:p>
        </w:tc>
        <w:tc>
          <w:tcPr>
            <w:tcW w:w="5589" w:type="dxa"/>
            <w:vAlign w:val="center"/>
          </w:tcPr>
          <w:p w14:paraId="6CBB6CD9" w14:textId="77777777" w:rsidR="00F462EC" w:rsidRPr="00863051" w:rsidRDefault="00F462EC" w:rsidP="001C6878">
            <w:pPr>
              <w:jc w:val="center"/>
              <w:rPr>
                <w:rFonts w:ascii="GHEA Grapalat" w:hAnsi="GHEA Grapalat"/>
                <w:b/>
                <w:sz w:val="18"/>
                <w:szCs w:val="18"/>
                <w:lang w:val="hy-AM"/>
              </w:rPr>
            </w:pPr>
            <w:r w:rsidRPr="00863051">
              <w:rPr>
                <w:rFonts w:ascii="GHEA Grapalat" w:hAnsi="GHEA Grapalat"/>
                <w:b/>
                <w:sz w:val="18"/>
                <w:szCs w:val="18"/>
                <w:lang w:val="hy-AM"/>
              </w:rPr>
              <w:t>Ավարտը</w:t>
            </w:r>
          </w:p>
        </w:tc>
      </w:tr>
      <w:tr w:rsidR="00F462EC" w:rsidRPr="00863051" w14:paraId="27F08822" w14:textId="77777777" w:rsidTr="001C6878">
        <w:trPr>
          <w:trHeight w:val="705"/>
          <w:jc w:val="center"/>
        </w:trPr>
        <w:tc>
          <w:tcPr>
            <w:tcW w:w="5488" w:type="dxa"/>
            <w:vAlign w:val="center"/>
          </w:tcPr>
          <w:p w14:paraId="0942C12F" w14:textId="77777777" w:rsidR="00F462EC" w:rsidRPr="00863051" w:rsidRDefault="00F462EC" w:rsidP="001C6878">
            <w:pPr>
              <w:jc w:val="center"/>
              <w:rPr>
                <w:rFonts w:ascii="GHEA Grapalat" w:hAnsi="GHEA Grapalat"/>
                <w:i/>
                <w:sz w:val="18"/>
                <w:szCs w:val="18"/>
                <w:lang w:val="hy-AM"/>
              </w:rPr>
            </w:pPr>
            <w:r w:rsidRPr="00863051">
              <w:rPr>
                <w:rFonts w:ascii="GHEA Grapalat" w:eastAsia="Calibri" w:hAnsi="GHEA Grapalat"/>
                <w:sz w:val="18"/>
                <w:szCs w:val="18"/>
                <w:lang w:val="hy-AM"/>
              </w:rPr>
              <w:t>Համաձայ</w:t>
            </w:r>
            <w:r w:rsidRPr="00863051">
              <w:rPr>
                <w:rFonts w:ascii="GHEA Grapalat" w:eastAsia="Calibri" w:hAnsi="GHEA Grapalat"/>
                <w:sz w:val="18"/>
                <w:szCs w:val="18"/>
              </w:rPr>
              <w:t xml:space="preserve">նագրի </w:t>
            </w:r>
            <w:r w:rsidRPr="00863051">
              <w:rPr>
                <w:rFonts w:ascii="GHEA Grapalat" w:eastAsia="Calibri" w:hAnsi="GHEA Grapalat"/>
                <w:sz w:val="18"/>
                <w:szCs w:val="18"/>
                <w:lang w:val="hy-AM"/>
              </w:rPr>
              <w:t xml:space="preserve"> ուժի մեջ մտնել</w:t>
            </w:r>
            <w:r w:rsidRPr="00863051">
              <w:rPr>
                <w:rFonts w:ascii="GHEA Grapalat" w:eastAsia="Calibri" w:hAnsi="GHEA Grapalat"/>
                <w:sz w:val="18"/>
                <w:szCs w:val="18"/>
              </w:rPr>
              <w:t>ու</w:t>
            </w:r>
            <w:r w:rsidRPr="00863051">
              <w:rPr>
                <w:rFonts w:ascii="GHEA Grapalat" w:eastAsia="Calibri" w:hAnsi="GHEA Grapalat"/>
                <w:sz w:val="18"/>
                <w:szCs w:val="18"/>
                <w:lang w:val="hy-AM"/>
              </w:rPr>
              <w:t>ց հետո, համապատասխան շինարարական աշխատանքների կատարման սկիզբը</w:t>
            </w:r>
          </w:p>
        </w:tc>
        <w:tc>
          <w:tcPr>
            <w:tcW w:w="5589" w:type="dxa"/>
            <w:vAlign w:val="center"/>
          </w:tcPr>
          <w:p w14:paraId="60F9CE36" w14:textId="77777777" w:rsidR="00F462EC" w:rsidRPr="00863051" w:rsidRDefault="00F462EC" w:rsidP="001C6878">
            <w:pPr>
              <w:jc w:val="center"/>
              <w:rPr>
                <w:rFonts w:ascii="GHEA Grapalat" w:eastAsia="Calibri" w:hAnsi="GHEA Grapalat"/>
                <w:sz w:val="18"/>
                <w:szCs w:val="18"/>
              </w:rPr>
            </w:pPr>
          </w:p>
          <w:p w14:paraId="6A68D8EA" w14:textId="77777777" w:rsidR="00F462EC" w:rsidRPr="00863051" w:rsidRDefault="00F462EC" w:rsidP="001C6878">
            <w:pPr>
              <w:jc w:val="center"/>
              <w:rPr>
                <w:rFonts w:ascii="GHEA Grapalat" w:eastAsia="Calibri" w:hAnsi="GHEA Grapalat"/>
                <w:sz w:val="18"/>
                <w:szCs w:val="18"/>
              </w:rPr>
            </w:pPr>
            <w:r w:rsidRPr="00863051">
              <w:rPr>
                <w:rFonts w:ascii="GHEA Grapalat" w:eastAsia="Calibri" w:hAnsi="GHEA Grapalat"/>
                <w:sz w:val="18"/>
                <w:szCs w:val="18"/>
                <w:lang w:val="hy-AM"/>
              </w:rPr>
              <w:t xml:space="preserve">Յուրաքանչյուր հատվածի տեխնիկական հսկողության ծառայությունների մատուցման ժամկետի ավարտը սահմանվում է համապատասխան շինարարական աշխատանքների </w:t>
            </w:r>
          </w:p>
          <w:p w14:paraId="5356670B" w14:textId="77777777" w:rsidR="00F462EC" w:rsidRPr="00863051" w:rsidRDefault="00F462EC" w:rsidP="001C6878">
            <w:pPr>
              <w:jc w:val="center"/>
              <w:rPr>
                <w:rFonts w:ascii="GHEA Grapalat" w:eastAsia="Calibri" w:hAnsi="GHEA Grapalat"/>
                <w:sz w:val="18"/>
                <w:szCs w:val="18"/>
              </w:rPr>
            </w:pPr>
            <w:r w:rsidRPr="00863051">
              <w:rPr>
                <w:rFonts w:ascii="GHEA Grapalat" w:eastAsia="Calibri" w:hAnsi="GHEA Grapalat"/>
                <w:sz w:val="18"/>
                <w:szCs w:val="18"/>
                <w:lang w:val="hy-AM"/>
              </w:rPr>
              <w:t>կատարման ավարտը</w:t>
            </w:r>
          </w:p>
          <w:p w14:paraId="34BBE943" w14:textId="77777777" w:rsidR="00F462EC" w:rsidRPr="00863051" w:rsidRDefault="00F462EC" w:rsidP="001C6878">
            <w:pPr>
              <w:jc w:val="center"/>
              <w:rPr>
                <w:rFonts w:ascii="GHEA Grapalat" w:hAnsi="GHEA Grapalat"/>
                <w:sz w:val="18"/>
                <w:szCs w:val="18"/>
              </w:rPr>
            </w:pPr>
          </w:p>
        </w:tc>
      </w:tr>
    </w:tbl>
    <w:tbl>
      <w:tblPr>
        <w:tblStyle w:val="aff2"/>
        <w:tblpPr w:leftFromText="180" w:rightFromText="180" w:vertAnchor="text" w:horzAnchor="page" w:tblpX="563" w:tblpY="-7289"/>
        <w:tblOverlap w:val="never"/>
        <w:tblW w:w="10910" w:type="dxa"/>
        <w:tblLayout w:type="fixed"/>
        <w:tblLook w:val="04A0" w:firstRow="1" w:lastRow="0" w:firstColumn="1" w:lastColumn="0" w:noHBand="0" w:noVBand="1"/>
      </w:tblPr>
      <w:tblGrid>
        <w:gridCol w:w="2551"/>
        <w:gridCol w:w="2552"/>
        <w:gridCol w:w="5807"/>
      </w:tblGrid>
      <w:tr w:rsidR="00560BE5" w:rsidRPr="0062274E" w14:paraId="77FE3858" w14:textId="77777777" w:rsidTr="00F67259">
        <w:tc>
          <w:tcPr>
            <w:tcW w:w="2551" w:type="dxa"/>
          </w:tcPr>
          <w:p w14:paraId="2FE81C42" w14:textId="77777777" w:rsidR="00560BE5" w:rsidRPr="0062274E" w:rsidRDefault="00560BE5" w:rsidP="00F67259">
            <w:pPr>
              <w:spacing w:line="360" w:lineRule="auto"/>
              <w:jc w:val="center"/>
              <w:rPr>
                <w:rFonts w:ascii="GHEA Grapalat" w:hAnsi="GHEA Grapalat"/>
                <w:b/>
                <w:sz w:val="16"/>
                <w:szCs w:val="16"/>
              </w:rPr>
            </w:pPr>
            <w:r w:rsidRPr="0062274E">
              <w:rPr>
                <w:rFonts w:ascii="GHEA Grapalat" w:hAnsi="GHEA Grapalat"/>
                <w:b/>
                <w:sz w:val="16"/>
                <w:szCs w:val="16"/>
              </w:rPr>
              <w:t>N</w:t>
            </w:r>
          </w:p>
        </w:tc>
        <w:tc>
          <w:tcPr>
            <w:tcW w:w="2552" w:type="dxa"/>
          </w:tcPr>
          <w:p w14:paraId="548617B4" w14:textId="77777777" w:rsidR="00560BE5" w:rsidRDefault="00560BE5" w:rsidP="00F67259">
            <w:pPr>
              <w:pStyle w:val="aff3"/>
              <w:spacing w:line="360" w:lineRule="auto"/>
              <w:ind w:left="0"/>
              <w:jc w:val="center"/>
              <w:rPr>
                <w:rFonts w:ascii="GHEA Grapalat" w:hAnsi="GHEA Grapalat"/>
                <w:b/>
                <w:sz w:val="16"/>
                <w:szCs w:val="16"/>
              </w:rPr>
            </w:pPr>
          </w:p>
          <w:p w14:paraId="7690ED09" w14:textId="1578C0B8" w:rsidR="00560BE5" w:rsidRPr="0062274E" w:rsidRDefault="00560BE5" w:rsidP="00F67259">
            <w:pPr>
              <w:pStyle w:val="aff3"/>
              <w:spacing w:line="360" w:lineRule="auto"/>
              <w:ind w:left="0"/>
              <w:jc w:val="center"/>
              <w:rPr>
                <w:rFonts w:ascii="GHEA Grapalat" w:hAnsi="GHEA Grapalat"/>
                <w:b/>
                <w:sz w:val="16"/>
                <w:szCs w:val="16"/>
              </w:rPr>
            </w:pPr>
            <w:r w:rsidRPr="0062274E">
              <w:rPr>
                <w:rFonts w:ascii="GHEA Grapalat" w:hAnsi="GHEA Grapalat"/>
                <w:b/>
                <w:sz w:val="16"/>
                <w:szCs w:val="16"/>
              </w:rPr>
              <w:t>Խախտումը (չկատարված միջոցառման անվանումը)</w:t>
            </w:r>
          </w:p>
        </w:tc>
        <w:tc>
          <w:tcPr>
            <w:tcW w:w="5807" w:type="dxa"/>
          </w:tcPr>
          <w:p w14:paraId="66B803E3" w14:textId="77777777" w:rsidR="00560BE5" w:rsidRDefault="00560BE5" w:rsidP="00F67259">
            <w:pPr>
              <w:pStyle w:val="aff3"/>
              <w:spacing w:line="360" w:lineRule="auto"/>
              <w:ind w:left="0"/>
              <w:jc w:val="center"/>
              <w:rPr>
                <w:rFonts w:ascii="GHEA Grapalat" w:hAnsi="GHEA Grapalat"/>
                <w:b/>
                <w:sz w:val="16"/>
                <w:szCs w:val="16"/>
              </w:rPr>
            </w:pPr>
          </w:p>
          <w:p w14:paraId="30E2630A" w14:textId="37482B75" w:rsidR="00560BE5" w:rsidRPr="0062274E" w:rsidRDefault="00560BE5" w:rsidP="00F67259">
            <w:pPr>
              <w:pStyle w:val="aff3"/>
              <w:spacing w:line="360" w:lineRule="auto"/>
              <w:ind w:left="0"/>
              <w:jc w:val="center"/>
              <w:rPr>
                <w:rFonts w:ascii="GHEA Grapalat" w:hAnsi="GHEA Grapalat"/>
                <w:b/>
                <w:sz w:val="16"/>
                <w:szCs w:val="16"/>
              </w:rPr>
            </w:pPr>
            <w:r w:rsidRPr="0062274E">
              <w:rPr>
                <w:rFonts w:ascii="GHEA Grapalat" w:hAnsi="GHEA Grapalat"/>
                <w:b/>
                <w:sz w:val="16"/>
                <w:szCs w:val="16"/>
              </w:rPr>
              <w:t>Պատասխանատվության միջոցներ, կիրառվող պայմանական` &lt;A&gt; հազ.դրամ տուգանքի ընդհանուր չափի նկատմամբ, համամասնորեն հաշվարկվող (համաձայն՝ ՎԻՎՕ-ի 157</w:t>
            </w:r>
            <w:r w:rsidRPr="0062274E">
              <w:rPr>
                <w:rFonts w:ascii="GHEA Grapalat" w:hAnsi="GHEA Grapalat"/>
                <w:b/>
                <w:sz w:val="16"/>
                <w:szCs w:val="16"/>
                <w:vertAlign w:val="superscript"/>
              </w:rPr>
              <w:t>8</w:t>
            </w:r>
            <w:r w:rsidRPr="0062274E">
              <w:rPr>
                <w:rFonts w:ascii="GHEA Grapalat" w:hAnsi="GHEA Grapalat"/>
                <w:b/>
                <w:sz w:val="16"/>
                <w:szCs w:val="16"/>
              </w:rPr>
              <w:t xml:space="preserve"> հոդվածի տուգանքի ընդհանուր չափի)</w:t>
            </w:r>
          </w:p>
        </w:tc>
      </w:tr>
      <w:tr w:rsidR="00560BE5" w:rsidRPr="0062274E" w14:paraId="36A8AB8A" w14:textId="77777777" w:rsidTr="00F67259">
        <w:tc>
          <w:tcPr>
            <w:tcW w:w="2551" w:type="dxa"/>
          </w:tcPr>
          <w:p w14:paraId="6EC46D45" w14:textId="77777777" w:rsidR="00560BE5" w:rsidRPr="0062274E" w:rsidRDefault="00560BE5" w:rsidP="00F67259">
            <w:pPr>
              <w:pStyle w:val="aff3"/>
              <w:spacing w:line="360" w:lineRule="auto"/>
              <w:ind w:left="0"/>
              <w:jc w:val="center"/>
              <w:rPr>
                <w:rFonts w:ascii="GHEA Grapalat" w:hAnsi="GHEA Grapalat"/>
                <w:sz w:val="16"/>
                <w:szCs w:val="16"/>
              </w:rPr>
            </w:pPr>
            <w:r w:rsidRPr="0062274E">
              <w:rPr>
                <w:rFonts w:ascii="GHEA Grapalat" w:hAnsi="GHEA Grapalat"/>
                <w:sz w:val="16"/>
                <w:szCs w:val="16"/>
              </w:rPr>
              <w:t>1.</w:t>
            </w:r>
          </w:p>
        </w:tc>
        <w:tc>
          <w:tcPr>
            <w:tcW w:w="2552" w:type="dxa"/>
          </w:tcPr>
          <w:p w14:paraId="00A0E017" w14:textId="77777777" w:rsidR="00560BE5" w:rsidRPr="0062274E" w:rsidRDefault="00560BE5" w:rsidP="00F67259">
            <w:pPr>
              <w:spacing w:line="360" w:lineRule="auto"/>
              <w:ind w:firstLine="512"/>
              <w:jc w:val="center"/>
              <w:rPr>
                <w:rFonts w:ascii="GHEA Grapalat" w:hAnsi="GHEA Grapalat"/>
                <w:sz w:val="16"/>
                <w:szCs w:val="16"/>
              </w:rPr>
            </w:pPr>
            <w:r w:rsidRPr="0062274E">
              <w:rPr>
                <w:rFonts w:ascii="GHEA Grapalat" w:hAnsi="GHEA Grapalat"/>
                <w:sz w:val="16"/>
                <w:szCs w:val="16"/>
              </w:rPr>
              <w:t>Չի նախատեսվել</w:t>
            </w:r>
            <w:r w:rsidRPr="0062274E">
              <w:rPr>
                <w:rFonts w:ascii="GHEA Grapalat" w:hAnsi="GHEA Grapalat"/>
                <w:color w:val="000000"/>
                <w:sz w:val="16"/>
                <w:szCs w:val="16"/>
                <w:shd w:val="clear" w:color="auto" w:fill="FFFFFF"/>
              </w:rPr>
              <w:t xml:space="preserve"> ինժեներատեխնիկական անձնակազմի կողմից նախագծային փաստաթղթերի (ներառյալ գոյություն ունեցող օբյեկտի վերակառուցման դեպքում կոնստրուկցիաների տեխնիկական հետազննության արդյունքների փաստաթղթերի) ուսումնասիրություն, շինարարության պայմաններին մանրազննին ծանոթություն, արտահրապարակային ու ներհրապարակային նախապատրաստական աշխատանքներ, շենքերի, շինությունների և նրանց մասերի կառուցման, չի իրականացվել անմիջական նախապատրաստական փուլի աշխատանքների իրականացման նախագծերի մշակում</w:t>
            </w:r>
          </w:p>
        </w:tc>
        <w:tc>
          <w:tcPr>
            <w:tcW w:w="5807" w:type="dxa"/>
          </w:tcPr>
          <w:p w14:paraId="36C174C0" w14:textId="77777777" w:rsidR="00560BE5" w:rsidRPr="0062274E" w:rsidRDefault="00560BE5" w:rsidP="00F67259">
            <w:pPr>
              <w:spacing w:line="360" w:lineRule="auto"/>
              <w:ind w:left="127" w:firstLine="208"/>
              <w:jc w:val="center"/>
              <w:rPr>
                <w:rFonts w:ascii="GHEA Grapalat" w:hAnsi="GHEA Grapalat"/>
                <w:sz w:val="16"/>
                <w:szCs w:val="16"/>
              </w:rPr>
            </w:pPr>
            <w:r w:rsidRPr="0062274E">
              <w:rPr>
                <w:rFonts w:ascii="GHEA Grapalat" w:hAnsi="GHEA Grapalat"/>
                <w:sz w:val="16"/>
                <w:szCs w:val="16"/>
              </w:rPr>
              <w:t>պայմանական` (Ax4.76%) դրամ, թվով 21 միջոցառումների համար հավասար չափաբաժինների (%-ների) նախատեսմամբ, կամ Պատվիրատուի հայեցողությամբ բաշխվող տոկոսաչափերով՝ ըստ միջոցառման  բարդության և  վտանգավորության</w:t>
            </w:r>
          </w:p>
        </w:tc>
      </w:tr>
    </w:tbl>
    <w:p w14:paraId="738F5868" w14:textId="51A33D31" w:rsidR="00F462EC" w:rsidRDefault="00F462EC" w:rsidP="007678FA">
      <w:pPr>
        <w:jc w:val="both"/>
        <w:rPr>
          <w:rFonts w:ascii="GHEA Grapalat" w:hAnsi="GHEA Grapalat"/>
          <w:sz w:val="20"/>
        </w:rPr>
      </w:pPr>
    </w:p>
    <w:p w14:paraId="1AE1D45A" w14:textId="3132590F" w:rsidR="007678FA" w:rsidRPr="00064ADD" w:rsidRDefault="007678FA" w:rsidP="007678FA">
      <w:pPr>
        <w:jc w:val="both"/>
        <w:rPr>
          <w:rFonts w:ascii="GHEA Grapalat" w:hAnsi="GHEA Grapalat"/>
          <w:sz w:val="20"/>
        </w:rPr>
      </w:pP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064ADD" w:rsidRDefault="007678FA" w:rsidP="007678FA">
      <w:pPr>
        <w:jc w:val="both"/>
        <w:rPr>
          <w:rFonts w:ascii="GHEA Grapalat" w:hAnsi="GHEA Grapalat"/>
          <w:sz w:val="20"/>
        </w:rPr>
      </w:pPr>
    </w:p>
    <w:p w14:paraId="62054E8B" w14:textId="77777777" w:rsidR="007678FA" w:rsidRPr="00064ADD" w:rsidRDefault="007678FA" w:rsidP="007678FA">
      <w:pPr>
        <w:jc w:val="both"/>
        <w:rPr>
          <w:rFonts w:ascii="GHEA Grapalat" w:hAnsi="GHEA Grapalat"/>
          <w:sz w:val="20"/>
        </w:rPr>
      </w:pPr>
    </w:p>
    <w:p w14:paraId="00A32216" w14:textId="77777777" w:rsidR="007678FA" w:rsidRPr="00064ADD"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39026C3"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              20</w:t>
      </w:r>
      <w:r w:rsidR="001F6FB4">
        <w:rPr>
          <w:rFonts w:ascii="GHEA Grapalat" w:hAnsi="GHEA Grapalat"/>
          <w:i/>
          <w:sz w:val="18"/>
        </w:rPr>
        <w:t>23</w:t>
      </w:r>
      <w:r w:rsidRPr="00064ADD">
        <w:rPr>
          <w:rFonts w:ascii="GHEA Grapalat" w:hAnsi="GHEA Grapalat"/>
          <w:i/>
          <w:sz w:val="18"/>
          <w:lang w:val="hy-AM"/>
        </w:rPr>
        <w:t xml:space="preserve"> թ. կնքված </w:t>
      </w:r>
    </w:p>
    <w:p w14:paraId="5D9286C1" w14:textId="0668A285"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0403FD">
        <w:rPr>
          <w:rFonts w:ascii="GHEA Grapalat" w:hAnsi="GHEA Grapalat"/>
          <w:i/>
          <w:sz w:val="18"/>
        </w:rPr>
        <w:t>&lt;&lt;ԱՐԵՆԻՀ-ԳՀԾՁԲ</w:t>
      </w:r>
      <w:r w:rsidR="00B11648">
        <w:rPr>
          <w:rFonts w:ascii="GHEA Grapalat" w:hAnsi="GHEA Grapalat"/>
          <w:i/>
          <w:sz w:val="18"/>
        </w:rPr>
        <w:t>-05</w:t>
      </w:r>
      <w:r w:rsidR="000403FD">
        <w:rPr>
          <w:rFonts w:ascii="GHEA Grapalat" w:hAnsi="GHEA Grapalat"/>
          <w:i/>
          <w:sz w:val="18"/>
        </w:rPr>
        <w:t xml:space="preserve">/23&gt;&gt; </w:t>
      </w:r>
      <w:r w:rsidRPr="00064ADD">
        <w:rPr>
          <w:rFonts w:ascii="GHEA Grapalat" w:hAnsi="GHEA Grapalat"/>
          <w:i/>
          <w:sz w:val="18"/>
          <w:lang w:val="hy-AM"/>
        </w:rPr>
        <w:t>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130"/>
        <w:gridCol w:w="1888"/>
        <w:gridCol w:w="470"/>
        <w:gridCol w:w="470"/>
        <w:gridCol w:w="470"/>
        <w:gridCol w:w="470"/>
        <w:gridCol w:w="470"/>
        <w:gridCol w:w="470"/>
        <w:gridCol w:w="470"/>
        <w:gridCol w:w="470"/>
        <w:gridCol w:w="470"/>
        <w:gridCol w:w="470"/>
        <w:gridCol w:w="470"/>
        <w:gridCol w:w="470"/>
        <w:gridCol w:w="693"/>
      </w:tblGrid>
      <w:tr w:rsidR="007678FA" w:rsidRPr="00064ADD" w14:paraId="6DA1F814" w14:textId="77777777" w:rsidTr="00A23821">
        <w:tc>
          <w:tcPr>
            <w:tcW w:w="10802"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FF334B" w14:paraId="29778976" w14:textId="77777777" w:rsidTr="00A23821">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1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888"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333" w:type="dxa"/>
            <w:gridSpan w:val="13"/>
            <w:vAlign w:val="center"/>
          </w:tcPr>
          <w:p w14:paraId="386583A1" w14:textId="5EC08529" w:rsidR="007678FA" w:rsidRPr="00064ADD" w:rsidRDefault="00747779" w:rsidP="00E53C12">
            <w:pPr>
              <w:jc w:val="both"/>
              <w:rPr>
                <w:rFonts w:ascii="GHEA Grapalat" w:hAnsi="GHEA Grapalat"/>
                <w:sz w:val="18"/>
                <w:lang w:val="es-ES"/>
              </w:rPr>
            </w:pPr>
            <w:r w:rsidRPr="00747779">
              <w:rPr>
                <w:rFonts w:ascii="GHEA Grapalat" w:hAnsi="GHEA Grapalat"/>
                <w:sz w:val="20"/>
                <w:lang w:val="es-ES"/>
              </w:rPr>
              <w:t>&lt;&lt;ՀՀ Վայոց Ձորի մարզի Արենի համայնքի Արենի բնակավայրում &lt;&lt; Խաչի տակ&gt;&gt;  թաղամասում ոռոգման ջրագծի և պոմպակայանի  կառուցման աշխատանքների</w:t>
            </w:r>
            <w:r w:rsidR="007A7AC8">
              <w:rPr>
                <w:rFonts w:ascii="GHEA Grapalat" w:hAnsi="GHEA Grapalat"/>
                <w:sz w:val="20"/>
                <w:lang w:val="es-ES"/>
              </w:rPr>
              <w:t xml:space="preserve"> որակի </w:t>
            </w:r>
            <w:r w:rsidRPr="00747779">
              <w:rPr>
                <w:rFonts w:ascii="GHEA Grapalat" w:hAnsi="GHEA Grapalat"/>
                <w:sz w:val="20"/>
                <w:lang w:val="es-ES"/>
              </w:rPr>
              <w:t xml:space="preserve">  տեխնիկական հսկողության ծառայությունների մատուց</w:t>
            </w:r>
            <w:r w:rsidR="00632B95">
              <w:rPr>
                <w:rFonts w:ascii="GHEA Grapalat" w:hAnsi="GHEA Grapalat"/>
                <w:sz w:val="20"/>
                <w:lang w:val="es-ES"/>
              </w:rPr>
              <w:t xml:space="preserve">ման </w:t>
            </w:r>
            <w:r w:rsidRPr="00747779">
              <w:rPr>
                <w:rFonts w:ascii="GHEA Grapalat" w:hAnsi="GHEA Grapalat"/>
                <w:sz w:val="20"/>
                <w:lang w:val="es-ES"/>
              </w:rPr>
              <w:t>&gt;&gt;</w:t>
            </w:r>
            <w:r w:rsidR="003B72E8">
              <w:rPr>
                <w:rFonts w:ascii="GHEA Grapalat" w:hAnsi="GHEA Grapalat"/>
                <w:sz w:val="20"/>
                <w:lang w:val="es-ES"/>
              </w:rPr>
              <w:t xml:space="preserve"> </w:t>
            </w:r>
            <w:r w:rsidR="007678FA" w:rsidRPr="00064ADD">
              <w:rPr>
                <w:rFonts w:ascii="GHEA Grapalat" w:hAnsi="GHEA Grapalat"/>
                <w:sz w:val="18"/>
                <w:lang w:val="es-ES"/>
              </w:rPr>
              <w:t>դիմաց վճարումները նախատեսվում է իրականացնել 20</w:t>
            </w:r>
            <w:r w:rsidR="003B72E8">
              <w:rPr>
                <w:rFonts w:ascii="GHEA Grapalat" w:hAnsi="GHEA Grapalat"/>
                <w:sz w:val="18"/>
                <w:lang w:val="es-ES"/>
              </w:rPr>
              <w:t>23</w:t>
            </w:r>
            <w:r w:rsidR="007678FA" w:rsidRPr="00064ADD">
              <w:rPr>
                <w:rFonts w:ascii="GHEA Grapalat" w:hAnsi="GHEA Grapalat"/>
                <w:sz w:val="18"/>
                <w:lang w:val="es-ES"/>
              </w:rPr>
              <w:t xml:space="preserve"> թ-ին` ըստ ամիսների, այդ թվում**</w:t>
            </w:r>
          </w:p>
        </w:tc>
      </w:tr>
      <w:tr w:rsidR="007678FA" w:rsidRPr="00064ADD" w14:paraId="4B96A09D" w14:textId="77777777" w:rsidTr="00D10FAF">
        <w:trPr>
          <w:cantSplit/>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130" w:type="dxa"/>
          </w:tcPr>
          <w:p w14:paraId="01CB3D50" w14:textId="77777777" w:rsidR="007678FA" w:rsidRPr="00064ADD" w:rsidRDefault="007678FA" w:rsidP="00E53C12">
            <w:pPr>
              <w:jc w:val="center"/>
              <w:rPr>
                <w:rFonts w:ascii="GHEA Grapalat" w:hAnsi="GHEA Grapalat"/>
                <w:sz w:val="20"/>
                <w:lang w:val="es-ES"/>
              </w:rPr>
            </w:pPr>
          </w:p>
        </w:tc>
        <w:tc>
          <w:tcPr>
            <w:tcW w:w="1888"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693" w:type="dxa"/>
            <w:textDirection w:val="btLr"/>
            <w:vAlign w:val="center"/>
          </w:tcPr>
          <w:p w14:paraId="234A61C7" w14:textId="77777777" w:rsidR="007678FA" w:rsidRPr="00064ADD" w:rsidRDefault="007678FA" w:rsidP="00D10FAF">
            <w:pPr>
              <w:ind w:left="113"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D10FAF">
            <w:pPr>
              <w:ind w:left="113" w:right="113"/>
              <w:jc w:val="center"/>
              <w:rPr>
                <w:rFonts w:ascii="GHEA Grapalat" w:hAnsi="GHEA Grapalat"/>
                <w:sz w:val="18"/>
                <w:lang w:val="es-ES"/>
              </w:rPr>
            </w:pPr>
          </w:p>
        </w:tc>
      </w:tr>
      <w:tr w:rsidR="00A23821" w:rsidRPr="00064ADD" w14:paraId="44883A54" w14:textId="77777777" w:rsidTr="00A23821">
        <w:trPr>
          <w:trHeight w:val="1538"/>
        </w:trPr>
        <w:tc>
          <w:tcPr>
            <w:tcW w:w="1451" w:type="dxa"/>
          </w:tcPr>
          <w:p w14:paraId="6C9C7196" w14:textId="71C67A1D" w:rsidR="00A23821" w:rsidRPr="00064ADD" w:rsidRDefault="00A23821" w:rsidP="00A23821">
            <w:pPr>
              <w:jc w:val="center"/>
              <w:rPr>
                <w:rFonts w:ascii="GHEA Grapalat" w:hAnsi="GHEA Grapalat"/>
                <w:sz w:val="20"/>
                <w:lang w:val="es-ES"/>
              </w:rPr>
            </w:pPr>
            <w:r w:rsidRPr="008D0DCB">
              <w:rPr>
                <w:rFonts w:ascii="GHEA Grapalat" w:hAnsi="GHEA Grapalat"/>
                <w:sz w:val="18"/>
                <w:szCs w:val="18"/>
              </w:rPr>
              <w:t>1</w:t>
            </w:r>
          </w:p>
        </w:tc>
        <w:tc>
          <w:tcPr>
            <w:tcW w:w="1130" w:type="dxa"/>
          </w:tcPr>
          <w:p w14:paraId="48BE7D6E" w14:textId="66479395" w:rsidR="00A23821" w:rsidRPr="00064ADD" w:rsidRDefault="00A23821" w:rsidP="00A23821">
            <w:pPr>
              <w:jc w:val="center"/>
              <w:rPr>
                <w:rFonts w:ascii="GHEA Grapalat" w:hAnsi="GHEA Grapalat"/>
                <w:sz w:val="20"/>
                <w:lang w:val="es-ES"/>
              </w:rPr>
            </w:pPr>
            <w:r w:rsidRPr="008D0DCB">
              <w:rPr>
                <w:rFonts w:ascii="GHEA Grapalat" w:hAnsi="GHEA Grapalat"/>
                <w:sz w:val="18"/>
                <w:szCs w:val="18"/>
                <w:lang w:val="hy-AM"/>
              </w:rPr>
              <w:t>71351540</w:t>
            </w:r>
          </w:p>
        </w:tc>
        <w:tc>
          <w:tcPr>
            <w:tcW w:w="1888" w:type="dxa"/>
          </w:tcPr>
          <w:p w14:paraId="4EDEBB34" w14:textId="66B5861B" w:rsidR="00A23821" w:rsidRPr="00064ADD" w:rsidRDefault="00776C05" w:rsidP="00A23821">
            <w:pPr>
              <w:jc w:val="center"/>
              <w:rPr>
                <w:rFonts w:ascii="GHEA Grapalat" w:hAnsi="GHEA Grapalat"/>
                <w:sz w:val="20"/>
                <w:lang w:val="es-ES"/>
              </w:rPr>
            </w:pPr>
            <w:r w:rsidRPr="00776C05">
              <w:rPr>
                <w:rFonts w:ascii="GHEA Grapalat" w:hAnsi="GHEA Grapalat"/>
                <w:sz w:val="20"/>
                <w:lang w:val="es-ES"/>
              </w:rPr>
              <w:t>&lt;&lt;ՀՀ Վայոց Ձորի մարզի Արենի համայնքի Արենի բնակավայրում &lt;&lt; Խաչի տակ&gt;&gt;  թաղամասում ոռոգման ջրագծի և պոմպակայանի  կառուցման աշխատանքների</w:t>
            </w:r>
            <w:r w:rsidR="007A7AC8">
              <w:rPr>
                <w:rFonts w:ascii="GHEA Grapalat" w:hAnsi="GHEA Grapalat"/>
                <w:sz w:val="20"/>
                <w:lang w:val="es-ES"/>
              </w:rPr>
              <w:t xml:space="preserve"> որակի </w:t>
            </w:r>
            <w:r w:rsidRPr="00776C05">
              <w:rPr>
                <w:rFonts w:ascii="GHEA Grapalat" w:hAnsi="GHEA Grapalat"/>
                <w:sz w:val="20"/>
                <w:lang w:val="es-ES"/>
              </w:rPr>
              <w:t xml:space="preserve">  տեխնիկական հսկողության ծառայությունների մատուցում&gt;&gt;</w:t>
            </w:r>
          </w:p>
        </w:tc>
        <w:tc>
          <w:tcPr>
            <w:tcW w:w="470" w:type="dxa"/>
          </w:tcPr>
          <w:p w14:paraId="263F13E0" w14:textId="6355C801" w:rsidR="00A23821" w:rsidRPr="00064ADD" w:rsidRDefault="00A23821" w:rsidP="00A23821">
            <w:pPr>
              <w:jc w:val="center"/>
              <w:rPr>
                <w:rFonts w:ascii="GHEA Grapalat" w:hAnsi="GHEA Grapalat"/>
                <w:lang w:val="pt-BR"/>
              </w:rPr>
            </w:pPr>
          </w:p>
        </w:tc>
        <w:tc>
          <w:tcPr>
            <w:tcW w:w="470" w:type="dxa"/>
          </w:tcPr>
          <w:p w14:paraId="433732DA" w14:textId="591A5C5A" w:rsidR="00A23821" w:rsidRPr="00064ADD" w:rsidRDefault="00A23821" w:rsidP="00A23821">
            <w:pPr>
              <w:jc w:val="center"/>
              <w:rPr>
                <w:rFonts w:ascii="GHEA Grapalat" w:hAnsi="GHEA Grapalat"/>
                <w:lang w:val="pt-BR"/>
              </w:rPr>
            </w:pPr>
          </w:p>
        </w:tc>
        <w:tc>
          <w:tcPr>
            <w:tcW w:w="470" w:type="dxa"/>
          </w:tcPr>
          <w:p w14:paraId="2A83DFF5" w14:textId="3A8D4845" w:rsidR="00A23821" w:rsidRPr="00064ADD" w:rsidRDefault="00A23821" w:rsidP="00A23821">
            <w:pPr>
              <w:jc w:val="center"/>
              <w:rPr>
                <w:rFonts w:ascii="GHEA Grapalat" w:hAnsi="GHEA Grapalat" w:cs="Arial"/>
                <w:sz w:val="18"/>
                <w:szCs w:val="18"/>
                <w:lang w:val="pt-BR"/>
              </w:rPr>
            </w:pPr>
          </w:p>
        </w:tc>
        <w:tc>
          <w:tcPr>
            <w:tcW w:w="470" w:type="dxa"/>
          </w:tcPr>
          <w:p w14:paraId="203373A0" w14:textId="77777777" w:rsidR="00A23821" w:rsidRPr="00064ADD" w:rsidRDefault="00A23821" w:rsidP="00A23821">
            <w:pPr>
              <w:jc w:val="center"/>
              <w:rPr>
                <w:rFonts w:ascii="GHEA Grapalat" w:hAnsi="GHEA Grapalat"/>
                <w:sz w:val="20"/>
                <w:lang w:val="pt-BR"/>
              </w:rPr>
            </w:pPr>
          </w:p>
          <w:p w14:paraId="70E78EC0" w14:textId="77777777" w:rsidR="00A23821" w:rsidRPr="00064ADD" w:rsidRDefault="00A23821" w:rsidP="00A23821">
            <w:pPr>
              <w:jc w:val="center"/>
              <w:rPr>
                <w:rFonts w:ascii="GHEA Grapalat" w:hAnsi="GHEA Grapalat"/>
                <w:sz w:val="20"/>
                <w:lang w:val="pt-BR"/>
              </w:rPr>
            </w:pPr>
          </w:p>
          <w:p w14:paraId="7E5C3C7B"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A23821" w:rsidRPr="00064ADD" w:rsidRDefault="00A23821" w:rsidP="00A23821">
            <w:pPr>
              <w:jc w:val="center"/>
              <w:rPr>
                <w:rFonts w:ascii="GHEA Grapalat" w:hAnsi="GHEA Grapalat"/>
                <w:sz w:val="20"/>
                <w:lang w:val="pt-BR"/>
              </w:rPr>
            </w:pPr>
          </w:p>
          <w:p w14:paraId="2FC50952" w14:textId="77777777" w:rsidR="00A23821" w:rsidRPr="00064ADD" w:rsidRDefault="00A23821" w:rsidP="00A23821">
            <w:pPr>
              <w:jc w:val="center"/>
              <w:rPr>
                <w:rFonts w:ascii="GHEA Grapalat" w:hAnsi="GHEA Grapalat"/>
                <w:sz w:val="20"/>
                <w:lang w:val="pt-BR"/>
              </w:rPr>
            </w:pPr>
          </w:p>
          <w:p w14:paraId="35035BF7"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A23821" w:rsidRPr="00064ADD" w:rsidRDefault="00A23821" w:rsidP="00A23821">
            <w:pPr>
              <w:jc w:val="center"/>
              <w:rPr>
                <w:rFonts w:ascii="GHEA Grapalat" w:hAnsi="GHEA Grapalat"/>
                <w:sz w:val="20"/>
                <w:lang w:val="pt-BR"/>
              </w:rPr>
            </w:pPr>
          </w:p>
          <w:p w14:paraId="6263A8C3" w14:textId="77777777" w:rsidR="00A23821" w:rsidRPr="00064ADD" w:rsidRDefault="00A23821" w:rsidP="00A23821">
            <w:pPr>
              <w:jc w:val="center"/>
              <w:rPr>
                <w:rFonts w:ascii="GHEA Grapalat" w:hAnsi="GHEA Grapalat"/>
                <w:sz w:val="20"/>
                <w:lang w:val="pt-BR"/>
              </w:rPr>
            </w:pPr>
          </w:p>
          <w:p w14:paraId="244E1C7B"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A23821" w:rsidRPr="00064ADD" w:rsidRDefault="00A23821" w:rsidP="00A23821">
            <w:pPr>
              <w:jc w:val="center"/>
              <w:rPr>
                <w:rFonts w:ascii="GHEA Grapalat" w:hAnsi="GHEA Grapalat"/>
                <w:sz w:val="20"/>
                <w:lang w:val="pt-BR"/>
              </w:rPr>
            </w:pPr>
          </w:p>
          <w:p w14:paraId="2545E2DE" w14:textId="77777777" w:rsidR="00A23821" w:rsidRPr="00064ADD" w:rsidRDefault="00A23821" w:rsidP="00A23821">
            <w:pPr>
              <w:jc w:val="center"/>
              <w:rPr>
                <w:rFonts w:ascii="GHEA Grapalat" w:hAnsi="GHEA Grapalat"/>
                <w:sz w:val="20"/>
                <w:lang w:val="pt-BR"/>
              </w:rPr>
            </w:pPr>
          </w:p>
          <w:p w14:paraId="051D35DE"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A23821" w:rsidRPr="00064ADD" w:rsidRDefault="00A23821" w:rsidP="00A23821">
            <w:pPr>
              <w:jc w:val="center"/>
              <w:rPr>
                <w:rFonts w:ascii="GHEA Grapalat" w:hAnsi="GHEA Grapalat"/>
                <w:sz w:val="20"/>
                <w:lang w:val="pt-BR"/>
              </w:rPr>
            </w:pPr>
          </w:p>
          <w:p w14:paraId="6F1CB5D8" w14:textId="77777777" w:rsidR="00A23821" w:rsidRPr="00064ADD" w:rsidRDefault="00A23821" w:rsidP="00A23821">
            <w:pPr>
              <w:jc w:val="center"/>
              <w:rPr>
                <w:rFonts w:ascii="GHEA Grapalat" w:hAnsi="GHEA Grapalat"/>
                <w:sz w:val="20"/>
                <w:lang w:val="pt-BR"/>
              </w:rPr>
            </w:pPr>
          </w:p>
          <w:p w14:paraId="3B7906F2"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A23821" w:rsidRPr="00064ADD" w:rsidRDefault="00A23821" w:rsidP="00A23821">
            <w:pPr>
              <w:jc w:val="center"/>
              <w:rPr>
                <w:rFonts w:ascii="GHEA Grapalat" w:hAnsi="GHEA Grapalat"/>
                <w:sz w:val="20"/>
                <w:lang w:val="pt-BR"/>
              </w:rPr>
            </w:pPr>
          </w:p>
          <w:p w14:paraId="4AE2C6DF" w14:textId="77777777" w:rsidR="00A23821" w:rsidRPr="00064ADD" w:rsidRDefault="00A23821" w:rsidP="00A23821">
            <w:pPr>
              <w:jc w:val="center"/>
              <w:rPr>
                <w:rFonts w:ascii="GHEA Grapalat" w:hAnsi="GHEA Grapalat"/>
                <w:sz w:val="20"/>
                <w:lang w:val="pt-BR"/>
              </w:rPr>
            </w:pPr>
          </w:p>
          <w:p w14:paraId="78F440EF"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A23821" w:rsidRPr="00064ADD" w:rsidRDefault="00A23821" w:rsidP="00A23821">
            <w:pPr>
              <w:jc w:val="center"/>
              <w:rPr>
                <w:rFonts w:ascii="GHEA Grapalat" w:hAnsi="GHEA Grapalat"/>
                <w:sz w:val="20"/>
                <w:lang w:val="pt-BR"/>
              </w:rPr>
            </w:pPr>
          </w:p>
          <w:p w14:paraId="45772FA2" w14:textId="77777777" w:rsidR="00A23821" w:rsidRPr="00064ADD" w:rsidRDefault="00A23821" w:rsidP="00A23821">
            <w:pPr>
              <w:jc w:val="center"/>
              <w:rPr>
                <w:rFonts w:ascii="GHEA Grapalat" w:hAnsi="GHEA Grapalat"/>
                <w:sz w:val="20"/>
                <w:lang w:val="pt-BR"/>
              </w:rPr>
            </w:pPr>
          </w:p>
          <w:p w14:paraId="086B2FB9"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A23821" w:rsidRPr="00064ADD" w:rsidRDefault="00A23821" w:rsidP="00A23821">
            <w:pPr>
              <w:jc w:val="center"/>
              <w:rPr>
                <w:rFonts w:ascii="GHEA Grapalat" w:hAnsi="GHEA Grapalat"/>
                <w:sz w:val="20"/>
                <w:lang w:val="pt-BR"/>
              </w:rPr>
            </w:pPr>
          </w:p>
          <w:p w14:paraId="48A4E3A4" w14:textId="77777777" w:rsidR="00A23821" w:rsidRPr="00064ADD" w:rsidRDefault="00A23821" w:rsidP="00A23821">
            <w:pPr>
              <w:jc w:val="center"/>
              <w:rPr>
                <w:rFonts w:ascii="GHEA Grapalat" w:hAnsi="GHEA Grapalat"/>
                <w:sz w:val="20"/>
                <w:lang w:val="pt-BR"/>
              </w:rPr>
            </w:pPr>
          </w:p>
          <w:p w14:paraId="78BDEB4F"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A23821" w:rsidRPr="00064ADD" w:rsidRDefault="00A23821" w:rsidP="00A23821">
            <w:pPr>
              <w:jc w:val="center"/>
              <w:rPr>
                <w:rFonts w:ascii="GHEA Grapalat" w:hAnsi="GHEA Grapalat"/>
                <w:sz w:val="20"/>
                <w:lang w:val="pt-BR"/>
              </w:rPr>
            </w:pPr>
          </w:p>
          <w:p w14:paraId="78B2F1F9" w14:textId="77777777" w:rsidR="00A23821" w:rsidRPr="00064ADD" w:rsidRDefault="00A23821" w:rsidP="00A23821">
            <w:pPr>
              <w:jc w:val="center"/>
              <w:rPr>
                <w:rFonts w:ascii="GHEA Grapalat" w:hAnsi="GHEA Grapalat"/>
                <w:sz w:val="20"/>
                <w:lang w:val="pt-BR"/>
              </w:rPr>
            </w:pPr>
          </w:p>
          <w:p w14:paraId="03F9DC17" w14:textId="77777777" w:rsidR="00A23821" w:rsidRPr="00064ADD" w:rsidRDefault="00A23821" w:rsidP="00A23821">
            <w:pPr>
              <w:jc w:val="center"/>
              <w:rPr>
                <w:rFonts w:ascii="GHEA Grapalat" w:hAnsi="GHEA Grapalat" w:cs="Arial"/>
                <w:sz w:val="18"/>
                <w:szCs w:val="18"/>
                <w:lang w:val="pt-BR"/>
              </w:rPr>
            </w:pPr>
            <w:r w:rsidRPr="00064ADD">
              <w:rPr>
                <w:rFonts w:ascii="GHEA Grapalat" w:hAnsi="GHEA Grapalat"/>
                <w:sz w:val="20"/>
                <w:lang w:val="pt-BR"/>
              </w:rPr>
              <w:t>... %</w:t>
            </w:r>
          </w:p>
        </w:tc>
        <w:tc>
          <w:tcPr>
            <w:tcW w:w="693" w:type="dxa"/>
          </w:tcPr>
          <w:p w14:paraId="237D10EF" w14:textId="77777777" w:rsidR="00A23821" w:rsidRPr="00064ADD" w:rsidRDefault="00A23821" w:rsidP="00A23821">
            <w:pPr>
              <w:jc w:val="center"/>
              <w:rPr>
                <w:rFonts w:ascii="GHEA Grapalat" w:hAnsi="GHEA Grapalat"/>
                <w:sz w:val="20"/>
                <w:lang w:val="pt-BR"/>
              </w:rPr>
            </w:pPr>
          </w:p>
          <w:p w14:paraId="54CFD76C" w14:textId="438E1D69" w:rsidR="00A23821" w:rsidRPr="00064ADD" w:rsidRDefault="00AC20A3" w:rsidP="00A23821">
            <w:pPr>
              <w:jc w:val="center"/>
              <w:rPr>
                <w:rFonts w:ascii="GHEA Grapalat" w:hAnsi="GHEA Grapalat"/>
                <w:b/>
                <w:lang w:val="pt-BR"/>
              </w:rPr>
            </w:pPr>
            <w:r>
              <w:rPr>
                <w:rFonts w:ascii="GHEA Grapalat" w:hAnsi="GHEA Grapalat"/>
                <w:sz w:val="20"/>
                <w:lang w:val="pt-BR"/>
              </w:rPr>
              <w:t>100</w:t>
            </w:r>
            <w:r w:rsidR="00A23821" w:rsidRPr="00064ADD">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0851CD16"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              20</w:t>
      </w:r>
      <w:r w:rsidR="00A93C33">
        <w:rPr>
          <w:rFonts w:ascii="GHEA Grapalat" w:hAnsi="GHEA Grapalat" w:cs="TimesArmenianPSMT"/>
          <w:i/>
          <w:sz w:val="20"/>
        </w:rPr>
        <w:t>23</w:t>
      </w:r>
      <w:r w:rsidRPr="00064ADD">
        <w:rPr>
          <w:rFonts w:ascii="GHEA Grapalat" w:hAnsi="GHEA Grapalat" w:cs="TimesArmenianPSMT"/>
          <w:i/>
          <w:sz w:val="20"/>
          <w:lang w:val="ru-RU"/>
        </w:rPr>
        <w:t xml:space="preserve">  թ. կնքված </w:t>
      </w:r>
    </w:p>
    <w:p w14:paraId="05BFDA5D" w14:textId="6CCA2421"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r w:rsidR="00A93C33">
        <w:rPr>
          <w:rFonts w:ascii="GHEA Grapalat" w:hAnsi="GHEA Grapalat" w:cs="TimesArmenianPSMT"/>
          <w:i/>
          <w:sz w:val="20"/>
        </w:rPr>
        <w:t>&lt;&lt;ԱՐԵՆԻՀ-ԳՀԾՁԲ-0</w:t>
      </w:r>
      <w:r w:rsidR="00632B95">
        <w:rPr>
          <w:rFonts w:ascii="GHEA Grapalat" w:hAnsi="GHEA Grapalat" w:cs="TimesArmenianPSMT"/>
          <w:i/>
          <w:sz w:val="20"/>
        </w:rPr>
        <w:t>5</w:t>
      </w:r>
      <w:r w:rsidR="00A93C33">
        <w:rPr>
          <w:rFonts w:ascii="GHEA Grapalat" w:hAnsi="GHEA Grapalat" w:cs="TimesArmenianPSMT"/>
          <w:i/>
          <w:sz w:val="20"/>
        </w:rPr>
        <w:t>/23&gt;&gt;</w:t>
      </w: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FF334B"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2BCF94D5"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              20</w:t>
      </w:r>
      <w:r w:rsidR="000C2339">
        <w:rPr>
          <w:rFonts w:ascii="GHEA Grapalat" w:hAnsi="GHEA Grapalat" w:cs="TimesArmenianPSMT"/>
          <w:i/>
          <w:sz w:val="20"/>
        </w:rPr>
        <w:t>23</w:t>
      </w:r>
      <w:r w:rsidRPr="00064ADD">
        <w:rPr>
          <w:rFonts w:ascii="GHEA Grapalat" w:hAnsi="GHEA Grapalat" w:cs="TimesArmenianPSMT"/>
          <w:i/>
          <w:sz w:val="20"/>
          <w:lang w:val="ru-RU"/>
        </w:rPr>
        <w:t xml:space="preserve">  թ. կնքված </w:t>
      </w:r>
    </w:p>
    <w:p w14:paraId="687440B8" w14:textId="1CEF21A3"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r w:rsidR="000C2339" w:rsidRPr="000C2339">
        <w:rPr>
          <w:rFonts w:ascii="GHEA Grapalat" w:hAnsi="GHEA Grapalat" w:cs="TimesArmenianPSMT"/>
          <w:i/>
          <w:sz w:val="20"/>
          <w:lang w:val="ru-RU"/>
        </w:rPr>
        <w:t>&lt;&lt;ԱՐԵՆԻՀ-ԳՀԾՁԲ-0</w:t>
      </w:r>
      <w:r w:rsidR="00632B95">
        <w:rPr>
          <w:rFonts w:ascii="GHEA Grapalat" w:hAnsi="GHEA Grapalat" w:cs="TimesArmenianPSMT"/>
          <w:i/>
          <w:sz w:val="20"/>
        </w:rPr>
        <w:t>5</w:t>
      </w:r>
      <w:r w:rsidR="000C2339" w:rsidRPr="000C2339">
        <w:rPr>
          <w:rFonts w:ascii="GHEA Grapalat" w:hAnsi="GHEA Grapalat" w:cs="TimesArmenianPSMT"/>
          <w:i/>
          <w:sz w:val="20"/>
          <w:lang w:val="ru-RU"/>
        </w:rPr>
        <w:t xml:space="preserve">/23&gt;&gt;   </w:t>
      </w: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5627" w14:textId="77777777" w:rsidR="009F6D83" w:rsidRDefault="009F6D83">
      <w:r>
        <w:separator/>
      </w:r>
    </w:p>
  </w:endnote>
  <w:endnote w:type="continuationSeparator" w:id="0">
    <w:p w14:paraId="70551756" w14:textId="77777777" w:rsidR="009F6D83" w:rsidRDefault="009F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2C9B" w14:textId="77777777" w:rsidR="009F6D83" w:rsidRDefault="009F6D83">
      <w:r>
        <w:separator/>
      </w:r>
    </w:p>
  </w:footnote>
  <w:footnote w:type="continuationSeparator" w:id="0">
    <w:p w14:paraId="10FD94A9" w14:textId="77777777" w:rsidR="009F6D83" w:rsidRDefault="009F6D83">
      <w:r>
        <w:continuationSeparator/>
      </w:r>
    </w:p>
  </w:footnote>
  <w:footnote w:id="1">
    <w:p w14:paraId="7E60CB6C" w14:textId="08320D1B" w:rsidR="00475D73" w:rsidRPr="00712340" w:rsidRDefault="00475D73" w:rsidP="00C04572">
      <w:pPr>
        <w:pStyle w:val="af2"/>
        <w:jc w:val="both"/>
        <w:rPr>
          <w:rFonts w:ascii="GHEA Grapalat" w:hAnsi="GHEA Grapalat"/>
          <w:b/>
          <w:bCs/>
          <w:i/>
          <w:sz w:val="16"/>
          <w:szCs w:val="16"/>
          <w:lang w:val="af-ZA"/>
        </w:rPr>
      </w:pPr>
    </w:p>
    <w:p w14:paraId="1F399B2F" w14:textId="11CF5904" w:rsidR="00475D73" w:rsidRPr="00C04572" w:rsidRDefault="00475D73">
      <w:pPr>
        <w:pStyle w:val="af2"/>
        <w:rPr>
          <w:rFonts w:asciiTheme="minorHAnsi" w:hAnsiTheme="minorHAnsi"/>
          <w:lang w:val="hy-AM"/>
        </w:rPr>
      </w:pPr>
    </w:p>
  </w:footnote>
  <w:footnote w:id="2">
    <w:p w14:paraId="7777568F" w14:textId="2297F73F" w:rsidR="00475D73" w:rsidRPr="009C1C91" w:rsidRDefault="00475D73">
      <w:pPr>
        <w:pStyle w:val="af2"/>
        <w:rPr>
          <w:rFonts w:asciiTheme="minorHAnsi" w:hAnsiTheme="minorHAnsi"/>
        </w:rPr>
      </w:pPr>
    </w:p>
  </w:footnote>
  <w:footnote w:id="3">
    <w:p w14:paraId="3DA46D98" w14:textId="4FCBF2DD" w:rsidR="00A54D5A" w:rsidRPr="00EA25A4" w:rsidRDefault="00A54D5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A19F3FF" w14:textId="470DFE36" w:rsidR="008E2314" w:rsidRPr="00D063EB" w:rsidRDefault="008E2314" w:rsidP="008E2314">
      <w:pPr>
        <w:pStyle w:val="af2"/>
        <w:rPr>
          <w:rFonts w:asciiTheme="minorHAnsi" w:hAnsiTheme="minorHAnsi"/>
        </w:rPr>
      </w:pPr>
      <w:r w:rsidRPr="00CC3A77">
        <w:rPr>
          <w:rStyle w:val="af6"/>
          <w:color w:val="FFFFFF"/>
        </w:rPr>
        <w:footnoteRef/>
      </w:r>
      <w:r w:rsidRPr="006A475C">
        <w:t xml:space="preserve"> </w:t>
      </w:r>
    </w:p>
  </w:footnote>
  <w:footnote w:id="5">
    <w:p w14:paraId="0613384C" w14:textId="6A5379A9" w:rsidR="00475D73" w:rsidRPr="00475D73" w:rsidRDefault="00475D73">
      <w:pPr>
        <w:pStyle w:val="af2"/>
        <w:rPr>
          <w:rFonts w:asciiTheme="minorHAnsi" w:hAnsiTheme="minorHAnsi"/>
        </w:rPr>
      </w:pPr>
    </w:p>
  </w:footnote>
  <w:footnote w:id="6">
    <w:p w14:paraId="01EE3D6E" w14:textId="7CA514F0" w:rsidR="00183982" w:rsidRPr="004B72E3" w:rsidRDefault="00183982"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183982" w:rsidRPr="004B72E3" w:rsidRDefault="00183982"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183982" w:rsidRPr="00183982" w:rsidRDefault="00183982"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704E08C7" w14:textId="77777777" w:rsidR="00183982" w:rsidRPr="007C2603" w:rsidRDefault="00183982"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183982" w:rsidRPr="00A413AB" w:rsidRDefault="00183982"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183982" w:rsidRPr="00183982" w:rsidRDefault="00183982"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183982" w:rsidRPr="00183982" w:rsidRDefault="00183982"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183982" w:rsidRPr="008A1EE5" w:rsidRDefault="00183982" w:rsidP="00183982">
      <w:pPr>
        <w:pStyle w:val="af2"/>
        <w:rPr>
          <w:rFonts w:ascii="Times New Roman" w:hAnsi="Times New Roman"/>
          <w:vertAlign w:val="superscript"/>
          <w:lang w:val="hy-AM"/>
        </w:rPr>
      </w:pPr>
    </w:p>
    <w:p w14:paraId="28ADC19C" w14:textId="0976CBD3" w:rsidR="00183982" w:rsidRPr="00183982" w:rsidRDefault="00183982">
      <w:pPr>
        <w:pStyle w:val="af2"/>
        <w:rPr>
          <w:rFonts w:asciiTheme="minorHAnsi" w:hAnsiTheme="minorHAnsi"/>
          <w:lang w:val="hy-AM"/>
        </w:rPr>
      </w:pPr>
    </w:p>
  </w:footnote>
  <w:footnote w:id="9">
    <w:p w14:paraId="1390436F" w14:textId="7DFDD713" w:rsidR="00D20E6D" w:rsidRPr="00D20E6D" w:rsidRDefault="00D20E6D"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2E901250" w14:textId="73DBA673" w:rsidR="002F49EA" w:rsidRPr="00BD6265" w:rsidRDefault="002F49EA">
      <w:pPr>
        <w:pStyle w:val="af2"/>
        <w:rPr>
          <w:rFonts w:ascii="Times New Roman" w:hAnsi="Times New Roman"/>
          <w:lang w:val="hy-AM"/>
        </w:rPr>
      </w:pPr>
    </w:p>
  </w:footnote>
  <w:footnote w:id="12">
    <w:p w14:paraId="3FC73E49" w14:textId="67A8F9D6" w:rsidR="002F49EA" w:rsidRPr="002F49EA" w:rsidRDefault="002F49EA">
      <w:pPr>
        <w:pStyle w:val="af2"/>
        <w:rPr>
          <w:rFonts w:asciiTheme="minorHAnsi" w:hAnsiTheme="minorHAnsi"/>
          <w:lang w:val="hy-AM"/>
        </w:rPr>
      </w:pPr>
    </w:p>
  </w:footnote>
  <w:footnote w:id="13">
    <w:p w14:paraId="4F675900" w14:textId="65AADFF6" w:rsidR="00BD6265" w:rsidRPr="00BD6265" w:rsidRDefault="00BD6265">
      <w:pPr>
        <w:pStyle w:val="af2"/>
        <w:rPr>
          <w:rFonts w:asciiTheme="minorHAnsi" w:hAnsiTheme="minorHAnsi"/>
          <w:lang w:val="hy-AM"/>
        </w:rPr>
      </w:pPr>
    </w:p>
  </w:footnote>
  <w:footnote w:id="14">
    <w:p w14:paraId="6CDF65D4" w14:textId="065B494B" w:rsidR="0090663C" w:rsidRPr="0090663C" w:rsidRDefault="0090663C">
      <w:pPr>
        <w:pStyle w:val="af2"/>
        <w:rPr>
          <w:rFonts w:asciiTheme="minorHAnsi" w:hAnsiTheme="minorHAnsi"/>
          <w:lang w:val="hy-AM"/>
        </w:rPr>
      </w:pPr>
    </w:p>
  </w:footnote>
  <w:footnote w:id="15">
    <w:p w14:paraId="17B8DC0A" w14:textId="6054BF35" w:rsidR="0090663C" w:rsidRPr="0090663C" w:rsidRDefault="0090663C"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90663C" w:rsidRPr="0090663C" w:rsidRDefault="0090663C"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9565B57" w14:textId="77777777" w:rsidR="0090663C" w:rsidRPr="00BE77AC" w:rsidRDefault="0090663C" w:rsidP="0090663C">
      <w:pPr>
        <w:pStyle w:val="af2"/>
        <w:jc w:val="both"/>
        <w:rPr>
          <w:rFonts w:ascii="GHEA Grapalat" w:hAnsi="GHEA Grapalat"/>
          <w:i/>
          <w:sz w:val="16"/>
          <w:szCs w:val="24"/>
          <w:lang w:val="af-ZA" w:eastAsia="en-US"/>
        </w:rPr>
      </w:pPr>
      <w:r>
        <w:rPr>
          <w:rStyle w:val="af6"/>
        </w:rPr>
        <w:footnoteRef/>
      </w:r>
      <w:r>
        <w:t xml:space="preserve"> </w:t>
      </w:r>
      <w:r w:rsidRPr="0013018C">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13018C">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90663C" w:rsidRPr="0090663C" w:rsidRDefault="0090663C"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658D4172" w14:textId="1DD024AD" w:rsidR="0090663C" w:rsidRPr="00D54D8D" w:rsidRDefault="0090663C"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sidR="00EA25A4">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90663C" w:rsidRPr="00552B23" w14:paraId="1E5F536B" w14:textId="77777777" w:rsidTr="00EC7940">
        <w:tc>
          <w:tcPr>
            <w:tcW w:w="2631" w:type="dxa"/>
          </w:tcPr>
          <w:p w14:paraId="7714AAD2" w14:textId="77777777" w:rsidR="0090663C" w:rsidRPr="00552B23" w:rsidRDefault="0090663C"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90663C" w:rsidRPr="00552B23" w:rsidRDefault="0090663C"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90663C" w:rsidRPr="00552B23" w:rsidRDefault="0090663C"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90663C" w:rsidRPr="00552B23" w14:paraId="37D0B38C" w14:textId="77777777" w:rsidTr="00EC7940">
        <w:tc>
          <w:tcPr>
            <w:tcW w:w="2631" w:type="dxa"/>
          </w:tcPr>
          <w:p w14:paraId="4A0FE8F7" w14:textId="4A6F0CB8"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1</w:t>
            </w:r>
          </w:p>
        </w:tc>
        <w:tc>
          <w:tcPr>
            <w:tcW w:w="2631" w:type="dxa"/>
          </w:tcPr>
          <w:p w14:paraId="5F69354E" w14:textId="1E2ABF51"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Շինարարական հրապարակի պատշաճ  կազմակերպումը, կահավորումը չկատարելը</w:t>
            </w:r>
          </w:p>
        </w:tc>
        <w:tc>
          <w:tcPr>
            <w:tcW w:w="2632" w:type="dxa"/>
          </w:tcPr>
          <w:p w14:paraId="622EC88D" w14:textId="170E8BC9"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Տուգանք՝ պայմանագրի գնի 0.5 % չափով</w:t>
            </w:r>
          </w:p>
        </w:tc>
      </w:tr>
      <w:tr w:rsidR="0090663C" w:rsidRPr="00552B23" w14:paraId="3F7DF3F1" w14:textId="77777777" w:rsidTr="00EC7940">
        <w:tc>
          <w:tcPr>
            <w:tcW w:w="2631" w:type="dxa"/>
          </w:tcPr>
          <w:p w14:paraId="5C84D208" w14:textId="2147CE61"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2</w:t>
            </w:r>
          </w:p>
        </w:tc>
        <w:tc>
          <w:tcPr>
            <w:tcW w:w="2631" w:type="dxa"/>
          </w:tcPr>
          <w:p w14:paraId="6E7A6461" w14:textId="75522E3F"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Տեխնիկական անվտանգության, սանիտարահիգենիկ և բնապահպանական այդ թվում կլիմայի փոփոխության հետ   հարմարվողականության միջոցառումների նորմերի չպահպանելը</w:t>
            </w:r>
          </w:p>
        </w:tc>
        <w:tc>
          <w:tcPr>
            <w:tcW w:w="2632" w:type="dxa"/>
          </w:tcPr>
          <w:p w14:paraId="6869D785" w14:textId="5B57E168"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Տուգանք՝ պայմանագրի գնի 0.5 % չափով</w:t>
            </w:r>
          </w:p>
        </w:tc>
      </w:tr>
      <w:tr w:rsidR="0090663C" w:rsidRPr="00552B23" w14:paraId="223C4D03" w14:textId="77777777" w:rsidTr="00EC7940">
        <w:tc>
          <w:tcPr>
            <w:tcW w:w="2631" w:type="dxa"/>
          </w:tcPr>
          <w:p w14:paraId="5E042A3C" w14:textId="5AC5296A"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3</w:t>
            </w:r>
          </w:p>
        </w:tc>
        <w:tc>
          <w:tcPr>
            <w:tcW w:w="2631" w:type="dxa"/>
          </w:tcPr>
          <w:p w14:paraId="60D516C9" w14:textId="66A6BFE5"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 xml:space="preserve">Ամենօրյա ռեժիմով, նշված պահանջների  համապատասխանատվության վերաբերյալ գրավոր հավաստում չտրամադրելը </w:t>
            </w:r>
          </w:p>
        </w:tc>
        <w:tc>
          <w:tcPr>
            <w:tcW w:w="2632" w:type="dxa"/>
          </w:tcPr>
          <w:p w14:paraId="69D818CD" w14:textId="556F2EF1" w:rsidR="0090663C" w:rsidRPr="00552B23" w:rsidRDefault="00DC5523" w:rsidP="0090663C">
            <w:pPr>
              <w:pStyle w:val="af4"/>
              <w:spacing w:before="0" w:beforeAutospacing="0" w:after="0" w:afterAutospacing="0" w:line="360" w:lineRule="auto"/>
              <w:jc w:val="center"/>
              <w:rPr>
                <w:rFonts w:ascii="GHEA Grapalat" w:hAnsi="GHEA Grapalat"/>
                <w:i/>
                <w:sz w:val="16"/>
              </w:rPr>
            </w:pPr>
            <w:r>
              <w:rPr>
                <w:rFonts w:ascii="GHEA Grapalat" w:hAnsi="GHEA Grapalat"/>
                <w:i/>
                <w:sz w:val="16"/>
              </w:rPr>
              <w:t>Տուգանք՝ պայմանագրի գնի 0.5 % չափով</w:t>
            </w:r>
          </w:p>
        </w:tc>
      </w:tr>
    </w:tbl>
    <w:p w14:paraId="1E9A9D0F" w14:textId="3BDA2405" w:rsidR="0090663C" w:rsidRPr="0090663C" w:rsidRDefault="0090663C">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9">
    <w:p w14:paraId="572BBFCB" w14:textId="4027CDC5" w:rsidR="0090663C" w:rsidRPr="0090663C" w:rsidRDefault="0090663C">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0">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2">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2744"/>
    <w:multiLevelType w:val="hybridMultilevel"/>
    <w:tmpl w:val="8E28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827690"/>
    <w:multiLevelType w:val="hybridMultilevel"/>
    <w:tmpl w:val="5F606036"/>
    <w:lvl w:ilvl="0" w:tplc="0E10CABE">
      <w:start w:val="1"/>
      <w:numFmt w:val="decimal"/>
      <w:lvlText w:val="%1."/>
      <w:lvlJc w:val="left"/>
      <w:pPr>
        <w:ind w:left="1440"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73263D2"/>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980259D"/>
    <w:multiLevelType w:val="hybridMultilevel"/>
    <w:tmpl w:val="5D9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4"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1"/>
  </w:num>
  <w:num w:numId="3">
    <w:abstractNumId w:val="25"/>
  </w:num>
  <w:num w:numId="4">
    <w:abstractNumId w:val="20"/>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0"/>
  </w:num>
  <w:num w:numId="12">
    <w:abstractNumId w:val="37"/>
  </w:num>
  <w:num w:numId="13">
    <w:abstractNumId w:val="31"/>
  </w:num>
  <w:num w:numId="14">
    <w:abstractNumId w:val="15"/>
  </w:num>
  <w:num w:numId="15">
    <w:abstractNumId w:val="35"/>
  </w:num>
  <w:num w:numId="16">
    <w:abstractNumId w:val="18"/>
  </w:num>
  <w:num w:numId="17">
    <w:abstractNumId w:val="8"/>
  </w:num>
  <w:num w:numId="18">
    <w:abstractNumId w:val="1"/>
  </w:num>
  <w:num w:numId="19">
    <w:abstractNumId w:val="6"/>
  </w:num>
  <w:num w:numId="20">
    <w:abstractNumId w:val="4"/>
  </w:num>
  <w:num w:numId="21">
    <w:abstractNumId w:val="38"/>
  </w:num>
  <w:num w:numId="22">
    <w:abstractNumId w:val="36"/>
  </w:num>
  <w:num w:numId="23">
    <w:abstractNumId w:val="29"/>
  </w:num>
  <w:num w:numId="24">
    <w:abstractNumId w:val="0"/>
  </w:num>
  <w:num w:numId="25">
    <w:abstractNumId w:val="17"/>
  </w:num>
  <w:num w:numId="26">
    <w:abstractNumId w:val="23"/>
  </w:num>
  <w:num w:numId="27">
    <w:abstractNumId w:val="27"/>
  </w:num>
  <w:num w:numId="28">
    <w:abstractNumId w:val="13"/>
  </w:num>
  <w:num w:numId="29">
    <w:abstractNumId w:val="12"/>
  </w:num>
  <w:num w:numId="30">
    <w:abstractNumId w:val="16"/>
  </w:num>
  <w:num w:numId="31">
    <w:abstractNumId w:val="26"/>
  </w:num>
  <w:num w:numId="32">
    <w:abstractNumId w:val="22"/>
  </w:num>
  <w:num w:numId="33">
    <w:abstractNumId w:val="33"/>
  </w:num>
  <w:num w:numId="34">
    <w:abstractNumId w:val="34"/>
  </w:num>
  <w:num w:numId="35">
    <w:abstractNumId w:val="9"/>
  </w:num>
  <w:num w:numId="36">
    <w:abstractNumId w:val="32"/>
  </w:num>
  <w:num w:numId="37">
    <w:abstractNumId w:val="19"/>
  </w:num>
  <w:num w:numId="38">
    <w:abstractNumId w:val="2"/>
  </w:num>
  <w:num w:numId="39">
    <w:abstractNumId w:val="3"/>
  </w:num>
  <w:num w:numId="40">
    <w:abstractNumId w:val="21"/>
  </w:num>
  <w:num w:numId="41">
    <w:abstractNumId w:val="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A5C"/>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1B64"/>
    <w:rsid w:val="000330A3"/>
    <w:rsid w:val="00033946"/>
    <w:rsid w:val="00033B20"/>
    <w:rsid w:val="0003466E"/>
    <w:rsid w:val="00034CED"/>
    <w:rsid w:val="000356CC"/>
    <w:rsid w:val="00037DDE"/>
    <w:rsid w:val="000403FD"/>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1F4E"/>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08C"/>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2339"/>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39C"/>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47F"/>
    <w:rsid w:val="001276C9"/>
    <w:rsid w:val="0013018C"/>
    <w:rsid w:val="00130202"/>
    <w:rsid w:val="00130331"/>
    <w:rsid w:val="001305C6"/>
    <w:rsid w:val="00131E9C"/>
    <w:rsid w:val="001320C3"/>
    <w:rsid w:val="00132AFD"/>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36BC"/>
    <w:rsid w:val="00174FE1"/>
    <w:rsid w:val="00175F8F"/>
    <w:rsid w:val="00175FDC"/>
    <w:rsid w:val="0017617D"/>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97D66"/>
    <w:rsid w:val="00197F38"/>
    <w:rsid w:val="001A0B80"/>
    <w:rsid w:val="001A1A14"/>
    <w:rsid w:val="001A23A6"/>
    <w:rsid w:val="001A2579"/>
    <w:rsid w:val="001A2F72"/>
    <w:rsid w:val="001A3FEC"/>
    <w:rsid w:val="001A43A4"/>
    <w:rsid w:val="001A4EF7"/>
    <w:rsid w:val="001A5BC8"/>
    <w:rsid w:val="001A5C02"/>
    <w:rsid w:val="001A6994"/>
    <w:rsid w:val="001B0D9A"/>
    <w:rsid w:val="001B1370"/>
    <w:rsid w:val="001B1FC4"/>
    <w:rsid w:val="001B21A3"/>
    <w:rsid w:val="001B36FA"/>
    <w:rsid w:val="001B37D2"/>
    <w:rsid w:val="001B45A9"/>
    <w:rsid w:val="001B478E"/>
    <w:rsid w:val="001B52CC"/>
    <w:rsid w:val="001B6FCF"/>
    <w:rsid w:val="001B7645"/>
    <w:rsid w:val="001B7698"/>
    <w:rsid w:val="001C07C6"/>
    <w:rsid w:val="001C0849"/>
    <w:rsid w:val="001C0B2D"/>
    <w:rsid w:val="001C3248"/>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6FB4"/>
    <w:rsid w:val="001F760C"/>
    <w:rsid w:val="00201683"/>
    <w:rsid w:val="002017CB"/>
    <w:rsid w:val="00201DA0"/>
    <w:rsid w:val="00201F2E"/>
    <w:rsid w:val="00202F4D"/>
    <w:rsid w:val="002032CE"/>
    <w:rsid w:val="00203619"/>
    <w:rsid w:val="00203917"/>
    <w:rsid w:val="00204B03"/>
    <w:rsid w:val="00204E53"/>
    <w:rsid w:val="00205689"/>
    <w:rsid w:val="00206CDC"/>
    <w:rsid w:val="0020701A"/>
    <w:rsid w:val="00207533"/>
    <w:rsid w:val="00207CF7"/>
    <w:rsid w:val="002100B3"/>
    <w:rsid w:val="002101F2"/>
    <w:rsid w:val="002106E6"/>
    <w:rsid w:val="00210F0C"/>
    <w:rsid w:val="00211425"/>
    <w:rsid w:val="002115A9"/>
    <w:rsid w:val="002137E6"/>
    <w:rsid w:val="00213EB8"/>
    <w:rsid w:val="00216114"/>
    <w:rsid w:val="00217710"/>
    <w:rsid w:val="00220491"/>
    <w:rsid w:val="00220ACB"/>
    <w:rsid w:val="00220C7C"/>
    <w:rsid w:val="002218FE"/>
    <w:rsid w:val="00221CE9"/>
    <w:rsid w:val="002240AB"/>
    <w:rsid w:val="002250D8"/>
    <w:rsid w:val="0022515E"/>
    <w:rsid w:val="002252CD"/>
    <w:rsid w:val="002252F2"/>
    <w:rsid w:val="00226412"/>
    <w:rsid w:val="00226C61"/>
    <w:rsid w:val="00227012"/>
    <w:rsid w:val="002273AD"/>
    <w:rsid w:val="0022770A"/>
    <w:rsid w:val="00227C9F"/>
    <w:rsid w:val="0023029D"/>
    <w:rsid w:val="0023072A"/>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CB8"/>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026B"/>
    <w:rsid w:val="00291919"/>
    <w:rsid w:val="00291EFF"/>
    <w:rsid w:val="00292575"/>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7741"/>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8D1"/>
    <w:rsid w:val="00316381"/>
    <w:rsid w:val="003169A4"/>
    <w:rsid w:val="0032071C"/>
    <w:rsid w:val="00321A56"/>
    <w:rsid w:val="00321B20"/>
    <w:rsid w:val="00323A43"/>
    <w:rsid w:val="00323B33"/>
    <w:rsid w:val="00324445"/>
    <w:rsid w:val="00324E7A"/>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03D"/>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42AC"/>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67E1B"/>
    <w:rsid w:val="00370ECD"/>
    <w:rsid w:val="0037177E"/>
    <w:rsid w:val="003717D2"/>
    <w:rsid w:val="00371AA3"/>
    <w:rsid w:val="00372C2B"/>
    <w:rsid w:val="00372C67"/>
    <w:rsid w:val="00372FAD"/>
    <w:rsid w:val="0037329F"/>
    <w:rsid w:val="003738F3"/>
    <w:rsid w:val="00373EC9"/>
    <w:rsid w:val="003755FD"/>
    <w:rsid w:val="00375D38"/>
    <w:rsid w:val="00375FD2"/>
    <w:rsid w:val="003760B7"/>
    <w:rsid w:val="00376D5B"/>
    <w:rsid w:val="0037777E"/>
    <w:rsid w:val="00380721"/>
    <w:rsid w:val="00381658"/>
    <w:rsid w:val="00381816"/>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06F"/>
    <w:rsid w:val="003946B4"/>
    <w:rsid w:val="003949A5"/>
    <w:rsid w:val="003959C9"/>
    <w:rsid w:val="00395D6D"/>
    <w:rsid w:val="0039646A"/>
    <w:rsid w:val="00396D60"/>
    <w:rsid w:val="003972CC"/>
    <w:rsid w:val="00397DC0"/>
    <w:rsid w:val="003A0A31"/>
    <w:rsid w:val="003A145D"/>
    <w:rsid w:val="003A1583"/>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6B66"/>
    <w:rsid w:val="003B7086"/>
    <w:rsid w:val="003B72E8"/>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897"/>
    <w:rsid w:val="004134BB"/>
    <w:rsid w:val="00413A8A"/>
    <w:rsid w:val="00415611"/>
    <w:rsid w:val="00416F1E"/>
    <w:rsid w:val="00417553"/>
    <w:rsid w:val="004175B6"/>
    <w:rsid w:val="0042084B"/>
    <w:rsid w:val="00421F0A"/>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7713B"/>
    <w:rsid w:val="00480162"/>
    <w:rsid w:val="004813B3"/>
    <w:rsid w:val="00481D4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00AD"/>
    <w:rsid w:val="004B2363"/>
    <w:rsid w:val="004B28E1"/>
    <w:rsid w:val="004B29B7"/>
    <w:rsid w:val="004B2F56"/>
    <w:rsid w:val="004B383E"/>
    <w:rsid w:val="004B4580"/>
    <w:rsid w:val="004B5522"/>
    <w:rsid w:val="004B61C2"/>
    <w:rsid w:val="004B6D52"/>
    <w:rsid w:val="004B7B69"/>
    <w:rsid w:val="004B7C9F"/>
    <w:rsid w:val="004B7DF7"/>
    <w:rsid w:val="004C090C"/>
    <w:rsid w:val="004C17D2"/>
    <w:rsid w:val="004C1D9B"/>
    <w:rsid w:val="004C217A"/>
    <w:rsid w:val="004C35CD"/>
    <w:rsid w:val="004C3803"/>
    <w:rsid w:val="004C4CF8"/>
    <w:rsid w:val="004C5CF3"/>
    <w:rsid w:val="004C77DB"/>
    <w:rsid w:val="004D0281"/>
    <w:rsid w:val="004D0A3B"/>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641"/>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02C"/>
    <w:rsid w:val="005341BF"/>
    <w:rsid w:val="00534395"/>
    <w:rsid w:val="00534468"/>
    <w:rsid w:val="005358F5"/>
    <w:rsid w:val="00536021"/>
    <w:rsid w:val="00536BFB"/>
    <w:rsid w:val="00536CCF"/>
    <w:rsid w:val="00536FD1"/>
    <w:rsid w:val="005370DC"/>
    <w:rsid w:val="00537173"/>
    <w:rsid w:val="00537295"/>
    <w:rsid w:val="00537694"/>
    <w:rsid w:val="005378EA"/>
    <w:rsid w:val="00537D28"/>
    <w:rsid w:val="00537E15"/>
    <w:rsid w:val="00540468"/>
    <w:rsid w:val="005409F4"/>
    <w:rsid w:val="00540D68"/>
    <w:rsid w:val="005422AF"/>
    <w:rsid w:val="00542491"/>
    <w:rsid w:val="00543250"/>
    <w:rsid w:val="00543262"/>
    <w:rsid w:val="005435B5"/>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BE5"/>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445E"/>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363"/>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4084"/>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74E"/>
    <w:rsid w:val="006237BD"/>
    <w:rsid w:val="00623998"/>
    <w:rsid w:val="00627101"/>
    <w:rsid w:val="0062728A"/>
    <w:rsid w:val="00627E00"/>
    <w:rsid w:val="00630BF1"/>
    <w:rsid w:val="00630CC3"/>
    <w:rsid w:val="00630DCA"/>
    <w:rsid w:val="00630FDC"/>
    <w:rsid w:val="0063101C"/>
    <w:rsid w:val="00631075"/>
    <w:rsid w:val="00631658"/>
    <w:rsid w:val="00631744"/>
    <w:rsid w:val="00632B95"/>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0F7"/>
    <w:rsid w:val="00670544"/>
    <w:rsid w:val="0067102D"/>
    <w:rsid w:val="00671A82"/>
    <w:rsid w:val="00671FF1"/>
    <w:rsid w:val="0067229B"/>
    <w:rsid w:val="006748F2"/>
    <w:rsid w:val="0067579A"/>
    <w:rsid w:val="00676178"/>
    <w:rsid w:val="006768CC"/>
    <w:rsid w:val="00677658"/>
    <w:rsid w:val="00677C72"/>
    <w:rsid w:val="006818C6"/>
    <w:rsid w:val="00683232"/>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5A0F"/>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4C1B"/>
    <w:rsid w:val="006F6413"/>
    <w:rsid w:val="006F71CF"/>
    <w:rsid w:val="00700C81"/>
    <w:rsid w:val="007010F4"/>
    <w:rsid w:val="00701157"/>
    <w:rsid w:val="007019EA"/>
    <w:rsid w:val="0070321D"/>
    <w:rsid w:val="007032AC"/>
    <w:rsid w:val="00703303"/>
    <w:rsid w:val="007035C9"/>
    <w:rsid w:val="007035DC"/>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27D0E"/>
    <w:rsid w:val="00731BD1"/>
    <w:rsid w:val="00731D26"/>
    <w:rsid w:val="00733A58"/>
    <w:rsid w:val="00735365"/>
    <w:rsid w:val="007356BC"/>
    <w:rsid w:val="00736A43"/>
    <w:rsid w:val="00737986"/>
    <w:rsid w:val="00737B2F"/>
    <w:rsid w:val="00737D93"/>
    <w:rsid w:val="00740565"/>
    <w:rsid w:val="00740919"/>
    <w:rsid w:val="00740D03"/>
    <w:rsid w:val="0074145B"/>
    <w:rsid w:val="007431AB"/>
    <w:rsid w:val="0074334C"/>
    <w:rsid w:val="00744742"/>
    <w:rsid w:val="00744D01"/>
    <w:rsid w:val="00745561"/>
    <w:rsid w:val="00747779"/>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C05"/>
    <w:rsid w:val="00776E6C"/>
    <w:rsid w:val="007776BB"/>
    <w:rsid w:val="007811AE"/>
    <w:rsid w:val="00781235"/>
    <w:rsid w:val="007813EB"/>
    <w:rsid w:val="00781688"/>
    <w:rsid w:val="00782D3C"/>
    <w:rsid w:val="0078387F"/>
    <w:rsid w:val="007839E7"/>
    <w:rsid w:val="00784658"/>
    <w:rsid w:val="00784B86"/>
    <w:rsid w:val="00784CB7"/>
    <w:rsid w:val="00784DE6"/>
    <w:rsid w:val="007862B1"/>
    <w:rsid w:val="0078774A"/>
    <w:rsid w:val="007912D3"/>
    <w:rsid w:val="00791764"/>
    <w:rsid w:val="00791C2E"/>
    <w:rsid w:val="00792B6C"/>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AC8"/>
    <w:rsid w:val="007A7DEB"/>
    <w:rsid w:val="007B1334"/>
    <w:rsid w:val="007B188A"/>
    <w:rsid w:val="007B207A"/>
    <w:rsid w:val="007B21C0"/>
    <w:rsid w:val="007B2907"/>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97B"/>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5035"/>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6C71"/>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D82"/>
    <w:rsid w:val="00841433"/>
    <w:rsid w:val="00842193"/>
    <w:rsid w:val="00842411"/>
    <w:rsid w:val="00842BB1"/>
    <w:rsid w:val="00842CDF"/>
    <w:rsid w:val="00842DEA"/>
    <w:rsid w:val="008435A4"/>
    <w:rsid w:val="008435DB"/>
    <w:rsid w:val="00843892"/>
    <w:rsid w:val="00844434"/>
    <w:rsid w:val="00845AA5"/>
    <w:rsid w:val="00846017"/>
    <w:rsid w:val="0084759A"/>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67F74"/>
    <w:rsid w:val="008702CB"/>
    <w:rsid w:val="0087155D"/>
    <w:rsid w:val="00871E55"/>
    <w:rsid w:val="0087341E"/>
    <w:rsid w:val="0087360C"/>
    <w:rsid w:val="00873E83"/>
    <w:rsid w:val="00873FE9"/>
    <w:rsid w:val="008743F2"/>
    <w:rsid w:val="008769B4"/>
    <w:rsid w:val="008777E0"/>
    <w:rsid w:val="00877F78"/>
    <w:rsid w:val="0088001E"/>
    <w:rsid w:val="00880500"/>
    <w:rsid w:val="0088141B"/>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DCB"/>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314"/>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068"/>
    <w:rsid w:val="009365B5"/>
    <w:rsid w:val="0093713C"/>
    <w:rsid w:val="009374A0"/>
    <w:rsid w:val="00937B6A"/>
    <w:rsid w:val="00937DC0"/>
    <w:rsid w:val="00940C2A"/>
    <w:rsid w:val="00941136"/>
    <w:rsid w:val="009414B2"/>
    <w:rsid w:val="00941728"/>
    <w:rsid w:val="00941924"/>
    <w:rsid w:val="00941A31"/>
    <w:rsid w:val="00944E5B"/>
    <w:rsid w:val="0094544B"/>
    <w:rsid w:val="00945FAA"/>
    <w:rsid w:val="0094684E"/>
    <w:rsid w:val="009471C4"/>
    <w:rsid w:val="00947D03"/>
    <w:rsid w:val="00947E2D"/>
    <w:rsid w:val="00950B4A"/>
    <w:rsid w:val="0095176C"/>
    <w:rsid w:val="0095199F"/>
    <w:rsid w:val="00952752"/>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6CFC"/>
    <w:rsid w:val="00967BA8"/>
    <w:rsid w:val="00971CAE"/>
    <w:rsid w:val="00971F3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C10"/>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6D83"/>
    <w:rsid w:val="009F7683"/>
    <w:rsid w:val="009F7C54"/>
    <w:rsid w:val="009F7D78"/>
    <w:rsid w:val="00A00BCA"/>
    <w:rsid w:val="00A00E74"/>
    <w:rsid w:val="00A01000"/>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691"/>
    <w:rsid w:val="00A22EB5"/>
    <w:rsid w:val="00A23821"/>
    <w:rsid w:val="00A24827"/>
    <w:rsid w:val="00A249DB"/>
    <w:rsid w:val="00A24F80"/>
    <w:rsid w:val="00A2744D"/>
    <w:rsid w:val="00A27FAF"/>
    <w:rsid w:val="00A3062D"/>
    <w:rsid w:val="00A30B3F"/>
    <w:rsid w:val="00A31A12"/>
    <w:rsid w:val="00A31A51"/>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450"/>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455D"/>
    <w:rsid w:val="00A65307"/>
    <w:rsid w:val="00A65C38"/>
    <w:rsid w:val="00A660E4"/>
    <w:rsid w:val="00A66431"/>
    <w:rsid w:val="00A66B94"/>
    <w:rsid w:val="00A66CD9"/>
    <w:rsid w:val="00A6756D"/>
    <w:rsid w:val="00A67EAC"/>
    <w:rsid w:val="00A70355"/>
    <w:rsid w:val="00A707D9"/>
    <w:rsid w:val="00A7178B"/>
    <w:rsid w:val="00A718D5"/>
    <w:rsid w:val="00A71BBC"/>
    <w:rsid w:val="00A731B5"/>
    <w:rsid w:val="00A73661"/>
    <w:rsid w:val="00A738F6"/>
    <w:rsid w:val="00A747D4"/>
    <w:rsid w:val="00A74B2F"/>
    <w:rsid w:val="00A74D0E"/>
    <w:rsid w:val="00A75382"/>
    <w:rsid w:val="00A76200"/>
    <w:rsid w:val="00A76C15"/>
    <w:rsid w:val="00A779D8"/>
    <w:rsid w:val="00A8134C"/>
    <w:rsid w:val="00A81620"/>
    <w:rsid w:val="00A81DD5"/>
    <w:rsid w:val="00A821AE"/>
    <w:rsid w:val="00A82F6E"/>
    <w:rsid w:val="00A8328A"/>
    <w:rsid w:val="00A85E5D"/>
    <w:rsid w:val="00A87140"/>
    <w:rsid w:val="00A905A7"/>
    <w:rsid w:val="00A90F05"/>
    <w:rsid w:val="00A91224"/>
    <w:rsid w:val="00A921FF"/>
    <w:rsid w:val="00A9351D"/>
    <w:rsid w:val="00A93710"/>
    <w:rsid w:val="00A93C33"/>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6D1E"/>
    <w:rsid w:val="00AB77E2"/>
    <w:rsid w:val="00AB7D2E"/>
    <w:rsid w:val="00AC082E"/>
    <w:rsid w:val="00AC16CF"/>
    <w:rsid w:val="00AC20A3"/>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2999"/>
    <w:rsid w:val="00AE3822"/>
    <w:rsid w:val="00AE3B58"/>
    <w:rsid w:val="00AE4008"/>
    <w:rsid w:val="00AE40F8"/>
    <w:rsid w:val="00AE43E4"/>
    <w:rsid w:val="00AE44A9"/>
    <w:rsid w:val="00AE52DD"/>
    <w:rsid w:val="00AE56B3"/>
    <w:rsid w:val="00AE5D3B"/>
    <w:rsid w:val="00AE5E4B"/>
    <w:rsid w:val="00AE679C"/>
    <w:rsid w:val="00AE73A7"/>
    <w:rsid w:val="00AF023B"/>
    <w:rsid w:val="00AF0BC7"/>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3E9"/>
    <w:rsid w:val="00B11297"/>
    <w:rsid w:val="00B11648"/>
    <w:rsid w:val="00B11B38"/>
    <w:rsid w:val="00B12288"/>
    <w:rsid w:val="00B12330"/>
    <w:rsid w:val="00B12C72"/>
    <w:rsid w:val="00B12D63"/>
    <w:rsid w:val="00B1537B"/>
    <w:rsid w:val="00B15AD9"/>
    <w:rsid w:val="00B1695D"/>
    <w:rsid w:val="00B169A3"/>
    <w:rsid w:val="00B16E83"/>
    <w:rsid w:val="00B176AF"/>
    <w:rsid w:val="00B20564"/>
    <w:rsid w:val="00B2066D"/>
    <w:rsid w:val="00B21689"/>
    <w:rsid w:val="00B217A5"/>
    <w:rsid w:val="00B2283B"/>
    <w:rsid w:val="00B2394E"/>
    <w:rsid w:val="00B25447"/>
    <w:rsid w:val="00B2561E"/>
    <w:rsid w:val="00B2572B"/>
    <w:rsid w:val="00B25FC4"/>
    <w:rsid w:val="00B26077"/>
    <w:rsid w:val="00B26428"/>
    <w:rsid w:val="00B2681D"/>
    <w:rsid w:val="00B27312"/>
    <w:rsid w:val="00B2752E"/>
    <w:rsid w:val="00B27D2D"/>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0DC5"/>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3E11"/>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A76"/>
    <w:rsid w:val="00BD3B55"/>
    <w:rsid w:val="00BD4817"/>
    <w:rsid w:val="00BD572E"/>
    <w:rsid w:val="00BD5F94"/>
    <w:rsid w:val="00BD6265"/>
    <w:rsid w:val="00BD6BF7"/>
    <w:rsid w:val="00BD72E6"/>
    <w:rsid w:val="00BE01AE"/>
    <w:rsid w:val="00BE198C"/>
    <w:rsid w:val="00BE2518"/>
    <w:rsid w:val="00BE3F61"/>
    <w:rsid w:val="00BE439E"/>
    <w:rsid w:val="00BE45B6"/>
    <w:rsid w:val="00BE52EA"/>
    <w:rsid w:val="00BE5451"/>
    <w:rsid w:val="00BE54A9"/>
    <w:rsid w:val="00BE557F"/>
    <w:rsid w:val="00BE6363"/>
    <w:rsid w:val="00BE6F5D"/>
    <w:rsid w:val="00BE721D"/>
    <w:rsid w:val="00BE7276"/>
    <w:rsid w:val="00BE77AC"/>
    <w:rsid w:val="00BE7FE1"/>
    <w:rsid w:val="00BF006A"/>
    <w:rsid w:val="00BF0913"/>
    <w:rsid w:val="00BF1C68"/>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073E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3"/>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07C"/>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9BC"/>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686"/>
    <w:rsid w:val="00CA4510"/>
    <w:rsid w:val="00CA4AB2"/>
    <w:rsid w:val="00CA4E80"/>
    <w:rsid w:val="00CA5671"/>
    <w:rsid w:val="00CA5B8D"/>
    <w:rsid w:val="00CA5DD1"/>
    <w:rsid w:val="00CA770E"/>
    <w:rsid w:val="00CA7F13"/>
    <w:rsid w:val="00CB0129"/>
    <w:rsid w:val="00CB0901"/>
    <w:rsid w:val="00CB0920"/>
    <w:rsid w:val="00CB0ADE"/>
    <w:rsid w:val="00CB355C"/>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C45"/>
    <w:rsid w:val="00D01E67"/>
    <w:rsid w:val="00D01E95"/>
    <w:rsid w:val="00D0210C"/>
    <w:rsid w:val="00D02861"/>
    <w:rsid w:val="00D03331"/>
    <w:rsid w:val="00D03E7C"/>
    <w:rsid w:val="00D048EE"/>
    <w:rsid w:val="00D04B17"/>
    <w:rsid w:val="00D04B1C"/>
    <w:rsid w:val="00D05A4D"/>
    <w:rsid w:val="00D05F06"/>
    <w:rsid w:val="00D063EB"/>
    <w:rsid w:val="00D104E6"/>
    <w:rsid w:val="00D10B0C"/>
    <w:rsid w:val="00D10FAF"/>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422F"/>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3A30"/>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146"/>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523"/>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D7B11"/>
    <w:rsid w:val="00DD7E58"/>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42EE"/>
    <w:rsid w:val="00E36717"/>
    <w:rsid w:val="00E36A86"/>
    <w:rsid w:val="00E410D5"/>
    <w:rsid w:val="00E41156"/>
    <w:rsid w:val="00E41620"/>
    <w:rsid w:val="00E4239E"/>
    <w:rsid w:val="00E42853"/>
    <w:rsid w:val="00E42FEB"/>
    <w:rsid w:val="00E430BF"/>
    <w:rsid w:val="00E43CEB"/>
    <w:rsid w:val="00E4419D"/>
    <w:rsid w:val="00E444EA"/>
    <w:rsid w:val="00E449ED"/>
    <w:rsid w:val="00E44D86"/>
    <w:rsid w:val="00E45007"/>
    <w:rsid w:val="00E45ACA"/>
    <w:rsid w:val="00E45C7F"/>
    <w:rsid w:val="00E46422"/>
    <w:rsid w:val="00E46DBA"/>
    <w:rsid w:val="00E51117"/>
    <w:rsid w:val="00E51EEA"/>
    <w:rsid w:val="00E52927"/>
    <w:rsid w:val="00E5348C"/>
    <w:rsid w:val="00E538EA"/>
    <w:rsid w:val="00E53C12"/>
    <w:rsid w:val="00E54297"/>
    <w:rsid w:val="00E5461D"/>
    <w:rsid w:val="00E54B2C"/>
    <w:rsid w:val="00E5510F"/>
    <w:rsid w:val="00E6008B"/>
    <w:rsid w:val="00E6044F"/>
    <w:rsid w:val="00E60526"/>
    <w:rsid w:val="00E61E2C"/>
    <w:rsid w:val="00E623D5"/>
    <w:rsid w:val="00E6367A"/>
    <w:rsid w:val="00E63C8D"/>
    <w:rsid w:val="00E64337"/>
    <w:rsid w:val="00E656BF"/>
    <w:rsid w:val="00E65F37"/>
    <w:rsid w:val="00E66866"/>
    <w:rsid w:val="00E66C92"/>
    <w:rsid w:val="00E674AE"/>
    <w:rsid w:val="00E67BA7"/>
    <w:rsid w:val="00E700E1"/>
    <w:rsid w:val="00E71CEE"/>
    <w:rsid w:val="00E73B1B"/>
    <w:rsid w:val="00E74033"/>
    <w:rsid w:val="00E74264"/>
    <w:rsid w:val="00E749B7"/>
    <w:rsid w:val="00E74BF6"/>
    <w:rsid w:val="00E74CB1"/>
    <w:rsid w:val="00E7522C"/>
    <w:rsid w:val="00E7544B"/>
    <w:rsid w:val="00E765B7"/>
    <w:rsid w:val="00E76F31"/>
    <w:rsid w:val="00E77EEE"/>
    <w:rsid w:val="00E805B6"/>
    <w:rsid w:val="00E81BDB"/>
    <w:rsid w:val="00E81D32"/>
    <w:rsid w:val="00E84171"/>
    <w:rsid w:val="00E85A49"/>
    <w:rsid w:val="00E86E71"/>
    <w:rsid w:val="00E878C6"/>
    <w:rsid w:val="00E90E72"/>
    <w:rsid w:val="00E90FD0"/>
    <w:rsid w:val="00E92272"/>
    <w:rsid w:val="00E92BAA"/>
    <w:rsid w:val="00E93CA2"/>
    <w:rsid w:val="00E9479B"/>
    <w:rsid w:val="00E94D7F"/>
    <w:rsid w:val="00E95E47"/>
    <w:rsid w:val="00E968EF"/>
    <w:rsid w:val="00E969ED"/>
    <w:rsid w:val="00E96C58"/>
    <w:rsid w:val="00E9746B"/>
    <w:rsid w:val="00E97AB0"/>
    <w:rsid w:val="00EA059F"/>
    <w:rsid w:val="00EA06E9"/>
    <w:rsid w:val="00EA0BD3"/>
    <w:rsid w:val="00EA150B"/>
    <w:rsid w:val="00EA160D"/>
    <w:rsid w:val="00EA1765"/>
    <w:rsid w:val="00EA25A4"/>
    <w:rsid w:val="00EA2AF2"/>
    <w:rsid w:val="00EA3E33"/>
    <w:rsid w:val="00EA3FD0"/>
    <w:rsid w:val="00EA40DF"/>
    <w:rsid w:val="00EA4848"/>
    <w:rsid w:val="00EA4AD7"/>
    <w:rsid w:val="00EA58C8"/>
    <w:rsid w:val="00EA625E"/>
    <w:rsid w:val="00EA68B2"/>
    <w:rsid w:val="00EA7474"/>
    <w:rsid w:val="00EA7727"/>
    <w:rsid w:val="00EA7FA5"/>
    <w:rsid w:val="00EB07BB"/>
    <w:rsid w:val="00EB0B3D"/>
    <w:rsid w:val="00EB25F3"/>
    <w:rsid w:val="00EB2AE8"/>
    <w:rsid w:val="00EB34E6"/>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06F2"/>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62EC"/>
    <w:rsid w:val="00F474D2"/>
    <w:rsid w:val="00F47D24"/>
    <w:rsid w:val="00F50E0A"/>
    <w:rsid w:val="00F51B3A"/>
    <w:rsid w:val="00F531EF"/>
    <w:rsid w:val="00F53525"/>
    <w:rsid w:val="00F546F2"/>
    <w:rsid w:val="00F5526F"/>
    <w:rsid w:val="00F55654"/>
    <w:rsid w:val="00F556B0"/>
    <w:rsid w:val="00F562EA"/>
    <w:rsid w:val="00F5653D"/>
    <w:rsid w:val="00F602F8"/>
    <w:rsid w:val="00F60675"/>
    <w:rsid w:val="00F607C7"/>
    <w:rsid w:val="00F6088E"/>
    <w:rsid w:val="00F60A05"/>
    <w:rsid w:val="00F60C5F"/>
    <w:rsid w:val="00F61898"/>
    <w:rsid w:val="00F61A9D"/>
    <w:rsid w:val="00F61D7A"/>
    <w:rsid w:val="00F63223"/>
    <w:rsid w:val="00F6492E"/>
    <w:rsid w:val="00F64BF8"/>
    <w:rsid w:val="00F64DF9"/>
    <w:rsid w:val="00F658E7"/>
    <w:rsid w:val="00F67259"/>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0F30"/>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5BC"/>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34B"/>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36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13" Type="http://schemas.openxmlformats.org/officeDocument/2006/relationships/hyperlink" Target="https://www.arlis.am/documentView.aspx?docID=194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armine_vardanyan_1996@inbox.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A1F8-A4F5-42F6-A12A-0EA6C71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27264</Words>
  <Characters>155411</Characters>
  <Application>Microsoft Office Word</Application>
  <DocSecurity>0</DocSecurity>
  <Lines>1295</Lines>
  <Paragraphs>364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182311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Professional</cp:lastModifiedBy>
  <cp:revision>198</cp:revision>
  <cp:lastPrinted>2018-02-16T07:12:00Z</cp:lastPrinted>
  <dcterms:created xsi:type="dcterms:W3CDTF">2022-10-31T10:38:00Z</dcterms:created>
  <dcterms:modified xsi:type="dcterms:W3CDTF">2023-04-26T11:06:00Z</dcterms:modified>
</cp:coreProperties>
</file>