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9C46" w14:textId="15306C29" w:rsidR="00F437EF" w:rsidRDefault="0016042F" w:rsidP="0016042F">
      <w:pPr>
        <w:jc w:val="right"/>
        <w:rPr>
          <w:lang w:val="hy-AM"/>
        </w:rPr>
      </w:pPr>
      <w:r>
        <w:rPr>
          <w:lang w:val="hy-AM"/>
        </w:rPr>
        <w:t>Հավելված</w:t>
      </w:r>
    </w:p>
    <w:p w14:paraId="361197AC" w14:textId="7257D97B" w:rsidR="0016042F" w:rsidRDefault="0016042F" w:rsidP="0016042F">
      <w:pPr>
        <w:jc w:val="right"/>
        <w:rPr>
          <w:lang w:val="hy-AM"/>
        </w:rPr>
      </w:pPr>
      <w:r>
        <w:rPr>
          <w:lang w:val="hy-AM"/>
        </w:rPr>
        <w:t>Արենի համայնքի ավագանու</w:t>
      </w:r>
    </w:p>
    <w:p w14:paraId="28CBB0D6" w14:textId="014EBD71" w:rsidR="0016042F" w:rsidRDefault="0016042F" w:rsidP="0016042F">
      <w:pPr>
        <w:jc w:val="right"/>
        <w:rPr>
          <w:lang w:val="hy-AM"/>
        </w:rPr>
      </w:pPr>
      <w:r>
        <w:rPr>
          <w:lang w:val="hy-AM"/>
        </w:rPr>
        <w:t>20․12․2024թվականի թիվ 190-Ա որոշման</w:t>
      </w:r>
    </w:p>
    <w:p w14:paraId="63A71E08" w14:textId="77777777" w:rsidR="0016042F" w:rsidRDefault="0016042F" w:rsidP="0016042F">
      <w:pPr>
        <w:jc w:val="right"/>
        <w:rPr>
          <w:lang w:val="hy-AM"/>
        </w:rPr>
      </w:pPr>
    </w:p>
    <w:p w14:paraId="3010DDAC" w14:textId="675ECDE8" w:rsidR="0016042F" w:rsidRDefault="0016042F" w:rsidP="0016042F">
      <w:pPr>
        <w:jc w:val="center"/>
        <w:rPr>
          <w:lang w:val="hy-AM"/>
        </w:rPr>
      </w:pPr>
      <w:r>
        <w:rPr>
          <w:lang w:val="hy-AM"/>
        </w:rPr>
        <w:t>ՑԱՆԿ</w:t>
      </w:r>
    </w:p>
    <w:p w14:paraId="0BC93D1D" w14:textId="7DFF2278" w:rsidR="0016042F" w:rsidRPr="0016042F" w:rsidRDefault="0016042F" w:rsidP="0016042F">
      <w:pPr>
        <w:jc w:val="center"/>
        <w:rPr>
          <w:lang w:val="hy-AM"/>
        </w:rPr>
      </w:pPr>
      <w:r w:rsidRPr="0016042F">
        <w:rPr>
          <w:lang w:val="hy-AM"/>
        </w:rPr>
        <w:t>Արփա բնապահապանական հիմնադրամի  հոգաբարձուների խորհրդի կազմում Արենի համայնքի լիազոր  ներկայացուցիչների անդամների թեկնածո</w:t>
      </w:r>
      <w:r>
        <w:rPr>
          <w:lang w:val="hy-AM"/>
        </w:rPr>
        <w:t>ւների</w:t>
      </w:r>
    </w:p>
    <w:p w14:paraId="08C4AF45" w14:textId="77777777" w:rsidR="0016042F" w:rsidRDefault="0016042F" w:rsidP="0016042F">
      <w:pPr>
        <w:jc w:val="right"/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16042F" w14:paraId="665A9389" w14:textId="77777777" w:rsidTr="0016042F">
        <w:tc>
          <w:tcPr>
            <w:tcW w:w="704" w:type="dxa"/>
          </w:tcPr>
          <w:p w14:paraId="51A487F3" w14:textId="6A9E2CDF" w:rsidR="0016042F" w:rsidRDefault="0016042F" w:rsidP="0016042F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3804" w:type="dxa"/>
          </w:tcPr>
          <w:p w14:paraId="30004DC5" w14:textId="04FB3A6F" w:rsidR="0016042F" w:rsidRDefault="0016042F" w:rsidP="0016042F">
            <w:pPr>
              <w:rPr>
                <w:lang w:val="hy-AM"/>
              </w:rPr>
            </w:pPr>
            <w:r>
              <w:rPr>
                <w:lang w:val="hy-AM"/>
              </w:rPr>
              <w:t>Անուն, Ազգանուն</w:t>
            </w:r>
          </w:p>
        </w:tc>
        <w:tc>
          <w:tcPr>
            <w:tcW w:w="2254" w:type="dxa"/>
          </w:tcPr>
          <w:p w14:paraId="16B445E7" w14:textId="78DCAE88" w:rsidR="0016042F" w:rsidRDefault="0016042F" w:rsidP="0016042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Անձնագրային տվյալները</w:t>
            </w:r>
          </w:p>
        </w:tc>
        <w:tc>
          <w:tcPr>
            <w:tcW w:w="2254" w:type="dxa"/>
          </w:tcPr>
          <w:p w14:paraId="1CEA5F66" w14:textId="60B2F153" w:rsidR="0016042F" w:rsidRDefault="0016042F" w:rsidP="0016042F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Լիազորագրի տրման ժամկետը</w:t>
            </w:r>
          </w:p>
        </w:tc>
      </w:tr>
      <w:tr w:rsidR="0016042F" w14:paraId="4DE3AE14" w14:textId="77777777" w:rsidTr="0016042F">
        <w:tc>
          <w:tcPr>
            <w:tcW w:w="704" w:type="dxa"/>
          </w:tcPr>
          <w:p w14:paraId="3BDAD38C" w14:textId="512C5FCC" w:rsidR="0016042F" w:rsidRDefault="0016042F" w:rsidP="0016042F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3804" w:type="dxa"/>
          </w:tcPr>
          <w:p w14:paraId="54F28776" w14:textId="73E860F2" w:rsidR="0016042F" w:rsidRDefault="0016042F" w:rsidP="0016042F">
            <w:pPr>
              <w:rPr>
                <w:lang w:val="hy-AM"/>
              </w:rPr>
            </w:pPr>
            <w:r>
              <w:rPr>
                <w:lang w:val="hy-AM"/>
              </w:rPr>
              <w:t>Արթուր Նազարյան</w:t>
            </w:r>
          </w:p>
        </w:tc>
        <w:tc>
          <w:tcPr>
            <w:tcW w:w="2254" w:type="dxa"/>
          </w:tcPr>
          <w:p w14:paraId="77439F64" w14:textId="45C34954" w:rsidR="0016042F" w:rsidRPr="0016042F" w:rsidRDefault="0016042F" w:rsidP="0016042F">
            <w:pPr>
              <w:jc w:val="center"/>
              <w:rPr>
                <w:lang w:val="hy-AM"/>
              </w:rPr>
            </w:pPr>
            <w:r w:rsidRPr="0016042F">
              <w:rPr>
                <w:lang w:val="hy-AM"/>
              </w:rPr>
              <w:t>(անձնագիր՝ AU0299083, տրված՝ 04.06.2021թ., 037-ի կողմից</w:t>
            </w:r>
          </w:p>
        </w:tc>
        <w:tc>
          <w:tcPr>
            <w:tcW w:w="2254" w:type="dxa"/>
          </w:tcPr>
          <w:p w14:paraId="7846C43F" w14:textId="5659CA31" w:rsidR="0016042F" w:rsidRDefault="0016042F" w:rsidP="0016042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 տարի</w:t>
            </w:r>
          </w:p>
        </w:tc>
      </w:tr>
      <w:tr w:rsidR="0016042F" w14:paraId="298AE371" w14:textId="77777777" w:rsidTr="0016042F">
        <w:tc>
          <w:tcPr>
            <w:tcW w:w="704" w:type="dxa"/>
          </w:tcPr>
          <w:p w14:paraId="329A2596" w14:textId="2E63E775" w:rsidR="0016042F" w:rsidRDefault="0016042F" w:rsidP="0016042F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3804" w:type="dxa"/>
          </w:tcPr>
          <w:p w14:paraId="5EA0A9AE" w14:textId="409F5DD3" w:rsidR="0016042F" w:rsidRDefault="0016042F" w:rsidP="0016042F">
            <w:pPr>
              <w:rPr>
                <w:lang w:val="hy-AM"/>
              </w:rPr>
            </w:pPr>
            <w:r>
              <w:rPr>
                <w:lang w:val="hy-AM"/>
              </w:rPr>
              <w:t>Վարդան Աղաբաբյան</w:t>
            </w:r>
          </w:p>
        </w:tc>
        <w:tc>
          <w:tcPr>
            <w:tcW w:w="2254" w:type="dxa"/>
          </w:tcPr>
          <w:p w14:paraId="549A6F45" w14:textId="73B59520" w:rsidR="0016042F" w:rsidRPr="0016042F" w:rsidRDefault="0016042F" w:rsidP="0016042F">
            <w:pPr>
              <w:jc w:val="center"/>
              <w:rPr>
                <w:lang w:val="hy-AM"/>
              </w:rPr>
            </w:pPr>
            <w:r w:rsidRPr="0016042F">
              <w:rPr>
                <w:lang w:val="hy-AM"/>
              </w:rPr>
              <w:t>(նույնականացման քարտ 006127740 տրված 14.11.2017թ., 037-ի կողմից</w:t>
            </w:r>
          </w:p>
        </w:tc>
        <w:tc>
          <w:tcPr>
            <w:tcW w:w="2254" w:type="dxa"/>
          </w:tcPr>
          <w:p w14:paraId="43AB9BF5" w14:textId="52225240" w:rsidR="0016042F" w:rsidRDefault="0016042F" w:rsidP="0016042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 տարի</w:t>
            </w:r>
          </w:p>
        </w:tc>
      </w:tr>
      <w:tr w:rsidR="0016042F" w14:paraId="5F4C5B7B" w14:textId="77777777" w:rsidTr="0016042F">
        <w:tc>
          <w:tcPr>
            <w:tcW w:w="704" w:type="dxa"/>
          </w:tcPr>
          <w:p w14:paraId="50442CEF" w14:textId="49B33EE2" w:rsidR="0016042F" w:rsidRDefault="0016042F" w:rsidP="0016042F">
            <w:pPr>
              <w:jc w:val="right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3804" w:type="dxa"/>
          </w:tcPr>
          <w:p w14:paraId="627CA038" w14:textId="4B2FD055" w:rsidR="0016042F" w:rsidRDefault="0016042F" w:rsidP="0016042F">
            <w:pPr>
              <w:rPr>
                <w:lang w:val="hy-AM"/>
              </w:rPr>
            </w:pPr>
            <w:r>
              <w:rPr>
                <w:lang w:val="hy-AM"/>
              </w:rPr>
              <w:t>Գարիկ Աղաբաբյան</w:t>
            </w:r>
          </w:p>
        </w:tc>
        <w:tc>
          <w:tcPr>
            <w:tcW w:w="2254" w:type="dxa"/>
          </w:tcPr>
          <w:p w14:paraId="621B648D" w14:textId="08978CC1" w:rsidR="0016042F" w:rsidRPr="0016042F" w:rsidRDefault="0016042F" w:rsidP="0016042F">
            <w:pPr>
              <w:jc w:val="center"/>
              <w:rPr>
                <w:lang w:val="hy-AM"/>
              </w:rPr>
            </w:pPr>
            <w:r w:rsidRPr="0016042F">
              <w:rPr>
                <w:lang w:val="hy-AM"/>
              </w:rPr>
              <w:t>նույնականացման քարտ 006127245 տրված 14.11.2017թ., 037-ի կողմից</w:t>
            </w:r>
          </w:p>
        </w:tc>
        <w:tc>
          <w:tcPr>
            <w:tcW w:w="2254" w:type="dxa"/>
          </w:tcPr>
          <w:p w14:paraId="4FED57C1" w14:textId="09BA3BC4" w:rsidR="0016042F" w:rsidRDefault="0016042F" w:rsidP="0016042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 տարի</w:t>
            </w:r>
          </w:p>
        </w:tc>
      </w:tr>
    </w:tbl>
    <w:p w14:paraId="049FE610" w14:textId="77777777" w:rsidR="0016042F" w:rsidRDefault="0016042F" w:rsidP="0016042F">
      <w:pPr>
        <w:jc w:val="right"/>
        <w:rPr>
          <w:lang w:val="hy-AM"/>
        </w:rPr>
      </w:pPr>
    </w:p>
    <w:p w14:paraId="5D486A11" w14:textId="77777777" w:rsidR="0016042F" w:rsidRDefault="0016042F" w:rsidP="0016042F">
      <w:pPr>
        <w:rPr>
          <w:lang w:val="hy-AM"/>
        </w:rPr>
      </w:pPr>
    </w:p>
    <w:p w14:paraId="07927D54" w14:textId="54B87FC6" w:rsidR="0016042F" w:rsidRPr="0016042F" w:rsidRDefault="0016042F" w:rsidP="0016042F">
      <w:pPr>
        <w:jc w:val="center"/>
        <w:rPr>
          <w:lang w:val="hy-AM"/>
        </w:rPr>
      </w:pPr>
      <w:r>
        <w:rPr>
          <w:lang w:val="hy-AM"/>
        </w:rPr>
        <w:t>Աշխատակազմի քարտուղար՝                                             Գ․ Սիմոնյան</w:t>
      </w:r>
    </w:p>
    <w:sectPr w:rsidR="0016042F" w:rsidRPr="0016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53"/>
    <w:rsid w:val="0016042F"/>
    <w:rsid w:val="00180F79"/>
    <w:rsid w:val="0052078C"/>
    <w:rsid w:val="00637253"/>
    <w:rsid w:val="00F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0B49"/>
  <w15:chartTrackingRefBased/>
  <w15:docId w15:val="{D43F6E7F-2B25-4A7A-B639-48F6590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2024-12-18T17:30:00Z</dcterms:created>
  <dcterms:modified xsi:type="dcterms:W3CDTF">2024-12-18T17:38:00Z</dcterms:modified>
</cp:coreProperties>
</file>