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E0" w:rsidRPr="00794C30" w:rsidRDefault="007A72E0" w:rsidP="007A72E0">
      <w:pPr>
        <w:spacing w:after="0" w:line="240" w:lineRule="auto"/>
        <w:jc w:val="right"/>
        <w:rPr>
          <w:rFonts w:ascii="Tahoma" w:hAnsi="Tahoma" w:cs="Tahoma"/>
          <w:b/>
          <w:i/>
          <w:sz w:val="18"/>
          <w:szCs w:val="26"/>
          <w:lang w:val="hy-AM"/>
        </w:rPr>
      </w:pPr>
      <w:r w:rsidRPr="00794C30">
        <w:rPr>
          <w:rFonts w:ascii="Tahoma" w:hAnsi="Tahoma" w:cs="Tahoma"/>
          <w:b/>
          <w:i/>
          <w:sz w:val="18"/>
          <w:szCs w:val="26"/>
        </w:rPr>
        <w:t xml:space="preserve">ՀՀ </w:t>
      </w:r>
      <w:proofErr w:type="spellStart"/>
      <w:r w:rsidRPr="00794C30">
        <w:rPr>
          <w:rFonts w:ascii="Tahoma" w:hAnsi="Tahoma" w:cs="Tahoma"/>
          <w:b/>
          <w:i/>
          <w:sz w:val="18"/>
          <w:szCs w:val="26"/>
        </w:rPr>
        <w:t>Վայոց</w:t>
      </w:r>
      <w:proofErr w:type="spellEnd"/>
      <w:r w:rsidRPr="00794C30">
        <w:rPr>
          <w:rFonts w:ascii="Tahoma" w:hAnsi="Tahoma" w:cs="Tahoma"/>
          <w:b/>
          <w:i/>
          <w:sz w:val="18"/>
          <w:szCs w:val="26"/>
        </w:rPr>
        <w:t xml:space="preserve"> </w:t>
      </w:r>
      <w:proofErr w:type="spellStart"/>
      <w:r w:rsidRPr="00794C30">
        <w:rPr>
          <w:rFonts w:ascii="Tahoma" w:hAnsi="Tahoma" w:cs="Tahoma"/>
          <w:b/>
          <w:i/>
          <w:sz w:val="18"/>
          <w:szCs w:val="26"/>
        </w:rPr>
        <w:t>ձոր</w:t>
      </w:r>
      <w:proofErr w:type="spellEnd"/>
      <w:r w:rsidRPr="00794C30">
        <w:rPr>
          <w:rFonts w:ascii="Tahoma" w:hAnsi="Tahoma" w:cs="Tahoma"/>
          <w:b/>
          <w:i/>
          <w:sz w:val="18"/>
          <w:szCs w:val="26"/>
        </w:rPr>
        <w:t xml:space="preserve"> </w:t>
      </w:r>
      <w:proofErr w:type="spellStart"/>
      <w:r w:rsidRPr="00794C30">
        <w:rPr>
          <w:rFonts w:ascii="Tahoma" w:hAnsi="Tahoma" w:cs="Tahoma"/>
          <w:b/>
          <w:i/>
          <w:sz w:val="18"/>
          <w:szCs w:val="26"/>
        </w:rPr>
        <w:t>մարզի</w:t>
      </w:r>
      <w:proofErr w:type="spellEnd"/>
      <w:r w:rsidRPr="00794C30">
        <w:rPr>
          <w:rFonts w:ascii="Tahoma" w:hAnsi="Tahoma" w:cs="Tahoma"/>
          <w:b/>
          <w:i/>
          <w:sz w:val="18"/>
          <w:szCs w:val="26"/>
        </w:rPr>
        <w:t xml:space="preserve"> </w:t>
      </w:r>
      <w:proofErr w:type="spellStart"/>
      <w:r w:rsidRPr="00794C30">
        <w:rPr>
          <w:rFonts w:ascii="Tahoma" w:hAnsi="Tahoma" w:cs="Tahoma"/>
          <w:b/>
          <w:i/>
          <w:sz w:val="18"/>
          <w:szCs w:val="26"/>
        </w:rPr>
        <w:t>Արենի</w:t>
      </w:r>
      <w:proofErr w:type="spellEnd"/>
      <w:r w:rsidRPr="00794C30">
        <w:rPr>
          <w:rFonts w:ascii="Tahoma" w:hAnsi="Tahoma" w:cs="Tahoma"/>
          <w:b/>
          <w:i/>
          <w:sz w:val="18"/>
          <w:szCs w:val="26"/>
        </w:rPr>
        <w:t xml:space="preserve"> </w:t>
      </w:r>
      <w:r w:rsidRPr="00794C30">
        <w:rPr>
          <w:rFonts w:ascii="Tahoma" w:hAnsi="Tahoma" w:cs="Tahoma"/>
          <w:b/>
          <w:i/>
          <w:sz w:val="18"/>
          <w:szCs w:val="26"/>
          <w:lang w:val="hy-AM"/>
        </w:rPr>
        <w:t xml:space="preserve">համայնքի ավագանու </w:t>
      </w:r>
    </w:p>
    <w:p w:rsidR="007A72E0" w:rsidRPr="00794C30" w:rsidRDefault="007A72E0" w:rsidP="007A72E0">
      <w:pPr>
        <w:spacing w:after="0" w:line="240" w:lineRule="auto"/>
        <w:jc w:val="right"/>
        <w:rPr>
          <w:rFonts w:ascii="Tahoma" w:hAnsi="Tahoma" w:cs="Tahoma"/>
          <w:b/>
          <w:i/>
          <w:sz w:val="18"/>
          <w:szCs w:val="26"/>
          <w:lang w:val="hy-AM"/>
        </w:rPr>
      </w:pPr>
      <w:r w:rsidRPr="00D36E53">
        <w:rPr>
          <w:rFonts w:ascii="Tahoma" w:hAnsi="Tahoma" w:cs="Tahoma"/>
          <w:b/>
          <w:i/>
          <w:sz w:val="18"/>
          <w:szCs w:val="26"/>
          <w:lang w:val="hy-AM"/>
        </w:rPr>
        <w:t>15.03.2023 թ</w:t>
      </w:r>
      <w:r w:rsidRPr="00794C30">
        <w:rPr>
          <w:rFonts w:ascii="Tahoma" w:eastAsia="MS Mincho" w:hAnsi="MS Mincho" w:cs="Tahoma"/>
          <w:b/>
          <w:i/>
          <w:sz w:val="18"/>
          <w:szCs w:val="26"/>
          <w:lang w:val="hy-AM"/>
        </w:rPr>
        <w:t>․</w:t>
      </w:r>
      <w:r w:rsidRPr="00794C30">
        <w:rPr>
          <w:rFonts w:ascii="Tahoma" w:hAnsi="Tahoma" w:cs="Tahoma"/>
          <w:b/>
          <w:i/>
          <w:sz w:val="18"/>
          <w:szCs w:val="26"/>
          <w:lang w:val="hy-AM"/>
        </w:rPr>
        <w:t xml:space="preserve">-ի թիվ </w:t>
      </w:r>
      <w:r w:rsidRPr="00D36E53">
        <w:rPr>
          <w:rFonts w:ascii="Tahoma" w:hAnsi="Tahoma" w:cs="Tahoma"/>
          <w:b/>
          <w:i/>
          <w:sz w:val="18"/>
          <w:szCs w:val="26"/>
          <w:lang w:val="hy-AM"/>
        </w:rPr>
        <w:t>03</w:t>
      </w:r>
      <w:r w:rsidRPr="00794C30">
        <w:rPr>
          <w:rFonts w:ascii="Tahoma" w:hAnsi="Tahoma" w:cs="Tahoma"/>
          <w:b/>
          <w:i/>
          <w:sz w:val="18"/>
          <w:szCs w:val="26"/>
          <w:lang w:val="hy-AM"/>
        </w:rPr>
        <w:t xml:space="preserve"> հերթական նիստին </w:t>
      </w:r>
    </w:p>
    <w:p w:rsidR="007A72E0" w:rsidRPr="00794C30" w:rsidRDefault="007A72E0" w:rsidP="007A72E0">
      <w:pPr>
        <w:spacing w:after="0" w:line="240" w:lineRule="auto"/>
        <w:jc w:val="right"/>
        <w:rPr>
          <w:rFonts w:ascii="Tahoma" w:hAnsi="Tahoma" w:cs="Tahoma"/>
          <w:b/>
          <w:i/>
          <w:sz w:val="18"/>
          <w:szCs w:val="26"/>
          <w:lang w:val="hy-AM"/>
        </w:rPr>
      </w:pPr>
      <w:r w:rsidRPr="00794C30">
        <w:rPr>
          <w:rFonts w:ascii="Tahoma" w:hAnsi="Tahoma" w:cs="Tahoma"/>
          <w:b/>
          <w:i/>
          <w:sz w:val="18"/>
          <w:szCs w:val="26"/>
          <w:lang w:val="hy-AM"/>
        </w:rPr>
        <w:t>Հայաստանի Հանրապետության</w:t>
      </w:r>
      <w:r>
        <w:rPr>
          <w:rFonts w:ascii="Tahoma" w:hAnsi="Tahoma" w:cs="Tahoma"/>
          <w:b/>
          <w:i/>
          <w:sz w:val="18"/>
          <w:szCs w:val="26"/>
          <w:lang w:val="hy-AM"/>
        </w:rPr>
        <w:t xml:space="preserve"> </w:t>
      </w:r>
      <w:r w:rsidRPr="00794C30">
        <w:rPr>
          <w:rFonts w:ascii="Tahoma" w:hAnsi="Tahoma" w:cs="Tahoma"/>
          <w:b/>
          <w:i/>
          <w:sz w:val="18"/>
          <w:szCs w:val="26"/>
          <w:lang w:val="hy-AM"/>
        </w:rPr>
        <w:t xml:space="preserve">Վարչապետին և </w:t>
      </w:r>
    </w:p>
    <w:p w:rsidR="007A72E0" w:rsidRPr="00794C30" w:rsidRDefault="007A72E0" w:rsidP="007A72E0">
      <w:pPr>
        <w:spacing w:after="0" w:line="240" w:lineRule="auto"/>
        <w:jc w:val="right"/>
        <w:rPr>
          <w:rFonts w:ascii="Tahoma" w:hAnsi="Tahoma" w:cs="Tahoma"/>
          <w:sz w:val="14"/>
          <w:lang w:val="hy-AM"/>
        </w:rPr>
      </w:pPr>
      <w:r w:rsidRPr="00D36E53">
        <w:rPr>
          <w:rFonts w:ascii="Tahoma" w:hAnsi="Tahoma" w:cs="Tahoma"/>
          <w:b/>
          <w:i/>
          <w:sz w:val="18"/>
          <w:szCs w:val="26"/>
          <w:lang w:val="hy-AM"/>
        </w:rPr>
        <w:t>ՀՀ ԱԺ Նախագահին</w:t>
      </w:r>
      <w:r w:rsidRPr="00794C30">
        <w:rPr>
          <w:rFonts w:ascii="Tahoma" w:hAnsi="Tahoma" w:cs="Tahoma"/>
          <w:b/>
          <w:i/>
          <w:sz w:val="18"/>
          <w:szCs w:val="26"/>
          <w:lang w:val="hy-AM"/>
        </w:rPr>
        <w:t xml:space="preserve"> հղված ուղերձ</w:t>
      </w:r>
      <w:r w:rsidRPr="00794C30">
        <w:rPr>
          <w:rFonts w:ascii="Tahoma" w:hAnsi="Tahoma" w:cs="Tahoma"/>
          <w:sz w:val="14"/>
          <w:lang w:val="hy-AM"/>
        </w:rPr>
        <w:t xml:space="preserve"> </w:t>
      </w:r>
    </w:p>
    <w:p w:rsidR="007A72E0" w:rsidRPr="00794C30" w:rsidRDefault="007A72E0" w:rsidP="007A72E0">
      <w:pPr>
        <w:spacing w:after="0" w:line="240" w:lineRule="auto"/>
        <w:jc w:val="right"/>
        <w:rPr>
          <w:rFonts w:ascii="Tahoma" w:hAnsi="Tahoma" w:cs="Tahoma"/>
          <w:sz w:val="18"/>
          <w:lang w:val="hy-AM"/>
        </w:rPr>
      </w:pPr>
    </w:p>
    <w:p w:rsidR="007A72E0" w:rsidRPr="00794C30" w:rsidRDefault="007A72E0" w:rsidP="007A72E0">
      <w:pPr>
        <w:spacing w:after="0" w:line="240" w:lineRule="auto"/>
        <w:jc w:val="right"/>
        <w:rPr>
          <w:rFonts w:ascii="Tahoma" w:hAnsi="Tahoma" w:cs="Tahoma"/>
          <w:sz w:val="18"/>
          <w:lang w:val="hy-AM"/>
        </w:rPr>
      </w:pPr>
    </w:p>
    <w:p w:rsidR="007A72E0" w:rsidRDefault="007A72E0" w:rsidP="007A72E0">
      <w:pPr>
        <w:spacing w:after="0" w:line="240" w:lineRule="auto"/>
        <w:ind w:firstLine="426"/>
        <w:jc w:val="both"/>
        <w:rPr>
          <w:rFonts w:ascii="Tahoma" w:hAnsi="Tahoma" w:cs="Tahoma"/>
          <w:sz w:val="24"/>
          <w:szCs w:val="24"/>
          <w:lang w:val="hy-AM"/>
        </w:rPr>
      </w:pPr>
      <w:r w:rsidRPr="00CD43C8">
        <w:rPr>
          <w:rFonts w:ascii="Tahoma" w:hAnsi="Tahoma" w:cs="Tahoma"/>
          <w:sz w:val="24"/>
          <w:szCs w:val="24"/>
          <w:lang w:val="hy-AM"/>
        </w:rPr>
        <w:t xml:space="preserve">Սույն թվականի մարտի 9-ին </w:t>
      </w:r>
      <w:r w:rsidR="002A7C4D">
        <w:rPr>
          <w:rFonts w:ascii="Tahoma" w:hAnsi="Tahoma" w:cs="Tahoma"/>
          <w:sz w:val="24"/>
          <w:szCs w:val="24"/>
          <w:lang w:val="hy-AM"/>
        </w:rPr>
        <w:t>Արենի</w:t>
      </w:r>
      <w:r w:rsidRPr="00CD43C8">
        <w:rPr>
          <w:rFonts w:ascii="Tahoma" w:hAnsi="Tahoma" w:cs="Tahoma"/>
          <w:sz w:val="24"/>
          <w:szCs w:val="24"/>
          <w:lang w:val="hy-AM"/>
        </w:rPr>
        <w:t xml:space="preserve"> </w:t>
      </w:r>
      <w:r w:rsidR="002A7C4D" w:rsidRPr="002A7C4D">
        <w:rPr>
          <w:rFonts w:ascii="Tahoma" w:hAnsi="Tahoma" w:cs="Tahoma"/>
          <w:sz w:val="24"/>
          <w:szCs w:val="24"/>
          <w:lang w:val="hy-AM"/>
        </w:rPr>
        <w:t>համայնքի ղեկավարին</w:t>
      </w:r>
      <w:r w:rsidRPr="00CD43C8">
        <w:rPr>
          <w:rFonts w:ascii="Tahoma" w:hAnsi="Tahoma" w:cs="Tahoma"/>
          <w:sz w:val="24"/>
          <w:szCs w:val="24"/>
          <w:lang w:val="hy-AM"/>
        </w:rPr>
        <w:t xml:space="preserve"> են</w:t>
      </w:r>
      <w:r w:rsidR="00B86FC6" w:rsidRPr="00B86FC6">
        <w:rPr>
          <w:rFonts w:ascii="Tahoma" w:hAnsi="Tahoma" w:cs="Tahoma"/>
          <w:sz w:val="24"/>
          <w:szCs w:val="24"/>
          <w:lang w:val="hy-AM"/>
        </w:rPr>
        <w:t xml:space="preserve"> </w:t>
      </w:r>
      <w:r w:rsidR="00B86FC6">
        <w:rPr>
          <w:rFonts w:ascii="Tahoma" w:hAnsi="Tahoma" w:cs="Tahoma"/>
          <w:sz w:val="24"/>
          <w:szCs w:val="24"/>
          <w:lang w:val="hy-AM"/>
        </w:rPr>
        <w:t>դիմել</w:t>
      </w:r>
      <w:r w:rsidRPr="00CD43C8">
        <w:rPr>
          <w:rFonts w:ascii="Tahoma" w:hAnsi="Tahoma" w:cs="Tahoma"/>
          <w:sz w:val="24"/>
          <w:szCs w:val="24"/>
          <w:lang w:val="hy-AM"/>
        </w:rPr>
        <w:t xml:space="preserve"> «Արենիի ԱԱՊԿ» ՊՈԱԿ-ի տնօրենի ժ/պ Ասատուր Մկրտչյանը, «Մալիշկայի ԱԱՊԿ» ՊՈԱԿ-ի տնօրենի ժ/պ Գայանե Հարությունյանը, «Հռիփսիմե ԱԱՊԿ» ՊՈԱԿ-ի տնօրեն Զոյա </w:t>
      </w:r>
      <w:r w:rsidR="002A7C4D" w:rsidRPr="002A7C4D">
        <w:rPr>
          <w:rFonts w:ascii="Tahoma" w:hAnsi="Tahoma" w:cs="Tahoma"/>
          <w:sz w:val="24"/>
          <w:szCs w:val="24"/>
          <w:lang w:val="hy-AM"/>
        </w:rPr>
        <w:t>Մարտիրոսյանը</w:t>
      </w:r>
      <w:r w:rsidRPr="00CD43C8">
        <w:rPr>
          <w:rFonts w:ascii="Tahoma" w:hAnsi="Tahoma" w:cs="Tahoma"/>
          <w:sz w:val="24"/>
          <w:szCs w:val="24"/>
          <w:lang w:val="hy-AM"/>
        </w:rPr>
        <w:t xml:space="preserve"> և «Աղավնաձորի ԱԱՊԿ» ՊՈԱԿ-ի տնօրենի ժ/պ </w:t>
      </w:r>
      <w:r w:rsidR="003332E9">
        <w:rPr>
          <w:rFonts w:ascii="Tahoma" w:hAnsi="Tahoma" w:cs="Tahoma"/>
          <w:sz w:val="24"/>
          <w:szCs w:val="24"/>
          <w:lang w:val="hy-AM"/>
        </w:rPr>
        <w:t>Լար</w:t>
      </w:r>
      <w:r w:rsidR="003332E9" w:rsidRPr="003332E9">
        <w:rPr>
          <w:rFonts w:ascii="Tahoma" w:hAnsi="Tahoma" w:cs="Tahoma"/>
          <w:sz w:val="24"/>
          <w:szCs w:val="24"/>
          <w:lang w:val="hy-AM"/>
        </w:rPr>
        <w:t>ա</w:t>
      </w:r>
      <w:r w:rsidRPr="00CD43C8">
        <w:rPr>
          <w:rFonts w:ascii="Tahoma" w:hAnsi="Tahoma" w:cs="Tahoma"/>
          <w:sz w:val="24"/>
          <w:szCs w:val="24"/>
          <w:lang w:val="hy-AM"/>
        </w:rPr>
        <w:t xml:space="preserve"> Հարությունյանը՝ առաջարկելով ավագանու առաջիկա նիստի օրակարգում քննարկել ՀՀ Կառավարության 10.10.2019 թ.-ի թիվ 1425-Ն որոշումը և այդ որոշման հետ կապված վերոնշյալ կառույցների մտահոգությունները:</w:t>
      </w:r>
    </w:p>
    <w:p w:rsidR="007A72E0" w:rsidRDefault="007A72E0" w:rsidP="007A72E0">
      <w:pPr>
        <w:spacing w:after="0" w:line="240" w:lineRule="auto"/>
        <w:ind w:firstLine="426"/>
        <w:jc w:val="both"/>
        <w:rPr>
          <w:rFonts w:ascii="Tahoma" w:hAnsi="Tahoma" w:cs="Tahoma"/>
          <w:sz w:val="24"/>
          <w:szCs w:val="24"/>
          <w:lang w:val="hy-AM"/>
        </w:rPr>
      </w:pPr>
      <w:r w:rsidRPr="00CD43C8">
        <w:rPr>
          <w:rFonts w:ascii="Tahoma" w:hAnsi="Tahoma" w:cs="Tahoma"/>
          <w:sz w:val="24"/>
          <w:szCs w:val="24"/>
          <w:lang w:val="hy-AM"/>
        </w:rPr>
        <w:t xml:space="preserve">Դիմումի մեջ մասնավորապես նշվում է, որ </w:t>
      </w:r>
      <w:r w:rsidR="00163D04" w:rsidRPr="00163D04">
        <w:rPr>
          <w:rFonts w:ascii="Tahoma" w:hAnsi="Tahoma" w:cs="Tahoma"/>
          <w:sz w:val="24"/>
          <w:szCs w:val="24"/>
          <w:lang w:val="hy-AM"/>
        </w:rPr>
        <w:t>ընդունված</w:t>
      </w:r>
      <w:r w:rsidRPr="00CD43C8">
        <w:rPr>
          <w:rFonts w:ascii="Tahoma" w:hAnsi="Tahoma" w:cs="Tahoma"/>
          <w:sz w:val="24"/>
          <w:szCs w:val="24"/>
          <w:lang w:val="hy-AM"/>
        </w:rPr>
        <w:t xml:space="preserve"> որոշումը սպառնում է Հայաստանի Հանրապետությունում ընտանեկան բժշկության մոդելին և կարող է բերել դրա փլուզմանը՝ հանգեցնելով ոլորտում լուրջ խնդիրների: Դիմումում նաև բերվում են վերլուծություններ, ըստ որոնց այս օպտիմալացումը</w:t>
      </w:r>
      <w:r w:rsidR="00B86FC6">
        <w:rPr>
          <w:rFonts w:ascii="Tahoma" w:hAnsi="Tahoma" w:cs="Tahoma"/>
          <w:sz w:val="24"/>
          <w:szCs w:val="24"/>
          <w:lang w:val="hy-AM"/>
        </w:rPr>
        <w:t xml:space="preserve"> </w:t>
      </w:r>
      <w:r w:rsidRPr="00CD43C8">
        <w:rPr>
          <w:rFonts w:ascii="Tahoma" w:hAnsi="Tahoma" w:cs="Tahoma"/>
          <w:sz w:val="24"/>
          <w:szCs w:val="24"/>
          <w:lang w:val="hy-AM"/>
        </w:rPr>
        <w:t>ոչ միայն չի նպաստելու առողջապահության ոլորտում պետության իրականացրած ծախսերի կրճատմանը և ֆինանսական խնայողություններին, այլև, ընդհակառակը, նպաստելու է ծախսերի ավելացմանը, հիվանդացության մակարդակի աճին և առողջապահության ոլորտի հանդեպ բնակչության վստահության մակարդակի անկմանը:</w:t>
      </w:r>
    </w:p>
    <w:p w:rsidR="007A72E0" w:rsidRDefault="007A72E0" w:rsidP="007A72E0">
      <w:pPr>
        <w:spacing w:after="0" w:line="240" w:lineRule="auto"/>
        <w:ind w:firstLine="426"/>
        <w:jc w:val="both"/>
        <w:rPr>
          <w:rFonts w:ascii="Tahoma" w:hAnsi="Tahoma" w:cs="Tahoma"/>
          <w:sz w:val="24"/>
          <w:szCs w:val="24"/>
          <w:lang w:val="hy-AM"/>
        </w:rPr>
      </w:pPr>
      <w:r w:rsidRPr="00CD43C8">
        <w:rPr>
          <w:rFonts w:ascii="Tahoma" w:hAnsi="Tahoma" w:cs="Tahoma"/>
          <w:sz w:val="24"/>
          <w:szCs w:val="24"/>
          <w:lang w:val="hy-AM"/>
        </w:rPr>
        <w:t>Վերոնշյալ հանգամանքներից բացի՝ Արենի համայնքի ավագանին ընդունում է, որ նման որոշման կայացումը հենց միայն Վայոց ձորի մարզում ինքնին խտրական վերաբերմունք է, և եթե որոշակի տարածաշրջանում ապրող ՀՀ քաղաքացին կկարողանա օգտվել լավ ավանդույթներ և արդյունավետություն ունեցող ընտանեկան բժշկի ինստիտուտից, ապա Վայոց ձորի մարզի բնակիչ հանդիսացող ՀՀ քաղաքացին, զրկված լինելով այս արտոնությունից, ակամա դառնում է խտրական վերաբերմունք կրող, ինչի հետևանքով կոպտորեն խախտվում են մարդու իրավունքները:</w:t>
      </w:r>
    </w:p>
    <w:p w:rsidR="007A72E0" w:rsidRPr="00B86FC6" w:rsidRDefault="007A72E0" w:rsidP="007A72E0">
      <w:pPr>
        <w:spacing w:after="0" w:line="240" w:lineRule="auto"/>
        <w:ind w:firstLine="426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  <w:r w:rsidRPr="00CD43C8">
        <w:rPr>
          <w:rFonts w:ascii="Tahoma" w:hAnsi="Tahoma" w:cs="Tahoma"/>
          <w:sz w:val="24"/>
          <w:szCs w:val="24"/>
          <w:lang w:val="hy-AM"/>
        </w:rPr>
        <w:t xml:space="preserve">Արենի համայնքի 9 բնակավայրերից </w:t>
      </w:r>
      <w:r w:rsidR="00DF1244" w:rsidRPr="00DF1244">
        <w:rPr>
          <w:rFonts w:ascii="Tahoma" w:hAnsi="Tahoma" w:cs="Tahoma"/>
          <w:sz w:val="24"/>
          <w:szCs w:val="24"/>
          <w:lang w:val="hy-AM"/>
        </w:rPr>
        <w:t>6</w:t>
      </w:r>
      <w:r w:rsidRPr="00CD43C8">
        <w:rPr>
          <w:rFonts w:ascii="Tahoma" w:hAnsi="Tahoma" w:cs="Tahoma"/>
          <w:sz w:val="24"/>
          <w:szCs w:val="24"/>
          <w:lang w:val="hy-AM"/>
        </w:rPr>
        <w:t xml:space="preserve">-ը ընդգրկված են </w:t>
      </w:r>
      <w:r w:rsidRPr="00CD43C8">
        <w:rPr>
          <w:rFonts w:ascii="Tahoma" w:hAnsi="Tahoma" w:cs="Tahoma"/>
          <w:sz w:val="24"/>
          <w:szCs w:val="24"/>
          <w:shd w:val="clear" w:color="auto" w:fill="FFFFFF"/>
          <w:lang w:val="hy-AM"/>
        </w:rPr>
        <w:t>ՀՀ Կառավարության 17 նոյեմբերի 1998 թվականի թիվ 713 որոշմամբ հաստատված Հայաստանի Հանրապետության սահմանամերձ բնակավայրերի</w:t>
      </w:r>
      <w:r w:rsidR="00DF1244" w:rsidRPr="00DF1244">
        <w:rPr>
          <w:rFonts w:ascii="Tahoma" w:hAnsi="Tahoma" w:cs="Tahoma"/>
          <w:sz w:val="24"/>
          <w:szCs w:val="24"/>
          <w:shd w:val="clear" w:color="auto" w:fill="FFFFFF"/>
          <w:lang w:val="hy-AM"/>
        </w:rPr>
        <w:t xml:space="preserve"> ցանկում</w:t>
      </w:r>
      <w:r w:rsidRPr="00CD43C8">
        <w:rPr>
          <w:rFonts w:ascii="Tahoma" w:hAnsi="Tahoma" w:cs="Tahoma"/>
          <w:sz w:val="24"/>
          <w:szCs w:val="24"/>
          <w:shd w:val="clear" w:color="auto" w:fill="FFFFFF"/>
          <w:lang w:val="hy-AM"/>
        </w:rPr>
        <w:t>,</w:t>
      </w:r>
      <w:r w:rsidR="00DF1244" w:rsidRPr="00DF1244">
        <w:rPr>
          <w:rFonts w:ascii="Tahoma" w:hAnsi="Tahoma" w:cs="Tahoma"/>
          <w:sz w:val="24"/>
          <w:szCs w:val="24"/>
          <w:shd w:val="clear" w:color="auto" w:fill="FFFFFF"/>
          <w:lang w:val="hy-AM"/>
        </w:rPr>
        <w:t xml:space="preserve"> որոնցից 2</w:t>
      </w:r>
      <w:r w:rsidRPr="00CD43C8">
        <w:rPr>
          <w:rFonts w:ascii="Tahoma" w:hAnsi="Tahoma" w:cs="Tahoma"/>
          <w:sz w:val="24"/>
          <w:szCs w:val="24"/>
          <w:shd w:val="clear" w:color="auto" w:fill="FFFFFF"/>
          <w:lang w:val="hy-AM"/>
        </w:rPr>
        <w:t xml:space="preserve"> բնակավայր</w:t>
      </w:r>
      <w:r w:rsidR="00DF1244" w:rsidRPr="00DF1244">
        <w:rPr>
          <w:rFonts w:ascii="Tahoma" w:hAnsi="Tahoma" w:cs="Tahoma"/>
          <w:sz w:val="24"/>
          <w:szCs w:val="24"/>
          <w:shd w:val="clear" w:color="auto" w:fill="FFFFFF"/>
          <w:lang w:val="hy-AM"/>
        </w:rPr>
        <w:t xml:space="preserve"> ընդգրկված է նաև</w:t>
      </w:r>
      <w:r w:rsidRPr="00CD43C8">
        <w:rPr>
          <w:rFonts w:ascii="Tahoma" w:hAnsi="Tahoma" w:cs="Tahoma"/>
          <w:sz w:val="24"/>
          <w:szCs w:val="24"/>
          <w:shd w:val="clear" w:color="auto" w:fill="FFFFFF"/>
          <w:lang w:val="hy-AM"/>
        </w:rPr>
        <w:t xml:space="preserve">՝ ՀՀ Կառավարության 18 դեկտեմբերի 2014 թ-ի թիվ 1444-Ն </w:t>
      </w:r>
      <w:r w:rsidR="00DF1244">
        <w:rPr>
          <w:rFonts w:ascii="Tahoma" w:hAnsi="Tahoma" w:cs="Tahoma"/>
          <w:sz w:val="24"/>
          <w:szCs w:val="24"/>
          <w:shd w:val="clear" w:color="auto" w:fill="FFFFFF"/>
          <w:lang w:val="hy-AM"/>
        </w:rPr>
        <w:t>որոշմ</w:t>
      </w:r>
      <w:r w:rsidRPr="00CD43C8">
        <w:rPr>
          <w:rFonts w:ascii="Tahoma" w:hAnsi="Tahoma" w:cs="Tahoma"/>
          <w:sz w:val="24"/>
          <w:szCs w:val="24"/>
          <w:shd w:val="clear" w:color="auto" w:fill="FFFFFF"/>
          <w:lang w:val="hy-AM"/>
        </w:rPr>
        <w:t xml:space="preserve">ամբ հաստատված Հայաստանի Հանրապետության սահմանամերձ համայնքներին տրվող սոցիալական աջակցություն ստացող սահմանամերձ համայնքների բնակավայրերի </w:t>
      </w:r>
      <w:r w:rsidR="00DF1244">
        <w:rPr>
          <w:rFonts w:ascii="Tahoma" w:hAnsi="Tahoma" w:cs="Tahoma"/>
          <w:sz w:val="24"/>
          <w:szCs w:val="24"/>
          <w:shd w:val="clear" w:color="auto" w:fill="FFFFFF"/>
          <w:lang w:val="hy-AM"/>
        </w:rPr>
        <w:t>ցանկ</w:t>
      </w:r>
      <w:r w:rsidRPr="00CD43C8">
        <w:rPr>
          <w:rFonts w:ascii="Tahoma" w:hAnsi="Tahoma" w:cs="Tahoma"/>
          <w:sz w:val="24"/>
          <w:szCs w:val="24"/>
          <w:shd w:val="clear" w:color="auto" w:fill="FFFFFF"/>
          <w:lang w:val="hy-AM"/>
        </w:rPr>
        <w:t>ում:</w:t>
      </w:r>
      <w:r>
        <w:rPr>
          <w:rFonts w:ascii="Tahoma" w:hAnsi="Tahoma" w:cs="Tahoma"/>
          <w:sz w:val="24"/>
          <w:szCs w:val="24"/>
          <w:shd w:val="clear" w:color="auto" w:fill="FFFFFF"/>
          <w:lang w:val="hy-AM"/>
        </w:rPr>
        <w:t xml:space="preserve"> Արենի համայնքի բնակավայրերը մարզկենտրոն Եղեգնաձոր քաղաքից գտնվում են 6-ից 41 կմ հեռավորությունների վրա, ուստի վերջին երկու հանգամանքները հաշվի առնելով՝ առկա է իրատեսական մտավախություն, որ հայ – ադրբեջանական սահմանային լարված </w:t>
      </w:r>
      <w:r w:rsidR="00DF1244">
        <w:rPr>
          <w:rFonts w:ascii="Tahoma" w:hAnsi="Tahoma" w:cs="Tahoma"/>
          <w:sz w:val="24"/>
          <w:szCs w:val="24"/>
          <w:shd w:val="clear" w:color="auto" w:fill="FFFFFF"/>
          <w:lang w:val="hy-AM"/>
        </w:rPr>
        <w:t>իրադար</w:t>
      </w:r>
      <w:r w:rsidR="00DF1244" w:rsidRPr="00DF1244">
        <w:rPr>
          <w:rFonts w:ascii="Tahoma" w:hAnsi="Tahoma" w:cs="Tahoma"/>
          <w:sz w:val="24"/>
          <w:szCs w:val="24"/>
          <w:shd w:val="clear" w:color="auto" w:fill="FFFFFF"/>
          <w:lang w:val="hy-AM"/>
        </w:rPr>
        <w:t>ձ</w:t>
      </w:r>
      <w:r>
        <w:rPr>
          <w:rFonts w:ascii="Tahoma" w:hAnsi="Tahoma" w:cs="Tahoma"/>
          <w:sz w:val="24"/>
          <w:szCs w:val="24"/>
          <w:shd w:val="clear" w:color="auto" w:fill="FFFFFF"/>
          <w:lang w:val="hy-AM"/>
        </w:rPr>
        <w:t>ությունների ֆոնին նման ռիսկային որոշումների կայացումը ոչ միայն չի ելնում ոլորտի կարգավորման շահերից, այլև էական վտանգ է ստեղծում առողջապահական տեսանկյունից բնակչության պաշտպանվածության առումով:</w:t>
      </w:r>
    </w:p>
    <w:p w:rsidR="00DF1244" w:rsidRPr="00DF1244" w:rsidRDefault="00DF1244" w:rsidP="007A72E0">
      <w:pPr>
        <w:spacing w:after="0" w:line="240" w:lineRule="auto"/>
        <w:ind w:firstLine="426"/>
        <w:jc w:val="both"/>
        <w:rPr>
          <w:rFonts w:ascii="Tahoma" w:hAnsi="Tahoma" w:cs="Tahoma"/>
          <w:sz w:val="24"/>
          <w:szCs w:val="24"/>
          <w:lang w:val="hy-AM"/>
        </w:rPr>
      </w:pPr>
      <w:r w:rsidRPr="00B86FC6">
        <w:rPr>
          <w:rFonts w:ascii="Tahoma" w:hAnsi="Tahoma" w:cs="Tahoma"/>
          <w:sz w:val="24"/>
          <w:szCs w:val="24"/>
          <w:shd w:val="clear" w:color="auto" w:fill="FFFFFF"/>
          <w:lang w:val="hy-AM"/>
        </w:rPr>
        <w:t>ՀՀ առողջապահության ոլորտում օպտիմալացում իրականացնելու մասին վերոնշյալ որոշումը կայացվել է 2019 թվականի հոկտեմբեր ամսին, երբ Հայաստանի Հանրապետությունը կանգնած չէր այսօրեական բազմաթիվ մարտահրավերների առջև (</w:t>
      </w:r>
      <w:r>
        <w:rPr>
          <w:rFonts w:ascii="Tahoma" w:hAnsi="Tahoma" w:cs="Tahoma"/>
          <w:sz w:val="24"/>
          <w:szCs w:val="24"/>
          <w:shd w:val="clear" w:color="auto" w:fill="FFFFFF"/>
          <w:lang w:val="hy-AM"/>
        </w:rPr>
        <w:t>Կորոնավիրուսային հիվանդություն, Արցախյան քառասունչորսօրյա պատերազմ, Ջերմուկի սեպտեմբերյան ագրեսիա, հայ – ադրբեջանական սահմանային մի շարք այլ միջադեպեր և այլն</w:t>
      </w:r>
      <w:r w:rsidRPr="00B86FC6">
        <w:rPr>
          <w:rFonts w:ascii="Tahoma" w:hAnsi="Tahoma" w:cs="Tahoma"/>
          <w:sz w:val="24"/>
          <w:szCs w:val="24"/>
          <w:shd w:val="clear" w:color="auto" w:fill="FFFFFF"/>
          <w:lang w:val="hy-AM"/>
        </w:rPr>
        <w:t>)</w:t>
      </w:r>
      <w:r>
        <w:rPr>
          <w:rFonts w:ascii="Tahoma" w:hAnsi="Tahoma" w:cs="Tahoma"/>
          <w:sz w:val="24"/>
          <w:szCs w:val="24"/>
          <w:shd w:val="clear" w:color="auto" w:fill="FFFFFF"/>
          <w:lang w:val="hy-AM"/>
        </w:rPr>
        <w:t>, ուստի սա էլ ևս մի հանգամանք է, որը վկայում է նման որոշման ժամանակավրեպ լինելը և դրա կատարումը առկախելու անհրաժեշտությունը:</w:t>
      </w:r>
    </w:p>
    <w:p w:rsidR="007A72E0" w:rsidRPr="007A72E0" w:rsidRDefault="007A72E0" w:rsidP="007A72E0">
      <w:pPr>
        <w:spacing w:after="0" w:line="240" w:lineRule="auto"/>
        <w:ind w:firstLine="426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  <w:r>
        <w:rPr>
          <w:rFonts w:ascii="Tahoma" w:hAnsi="Tahoma" w:cs="Tahoma"/>
          <w:sz w:val="24"/>
          <w:szCs w:val="24"/>
          <w:shd w:val="clear" w:color="auto" w:fill="FFFFFF"/>
          <w:lang w:val="hy-AM"/>
        </w:rPr>
        <w:t>Ելնելով այս և  բազմաթիվ այլ հանգամանքներից, որոնք մանրամասնորեն շարադրված են Արենի համայնքի ղեկավարին հասցեագրված դիմումի մեջ, ինչպես նաև այն ռիսկից, որ բնակչության շրջանում ևս նման որոշման կայացումը կարող է ոչ միանշանակ ընկալվել, հաշվի առնելով, որ առողջապահության ոլորտը յուրաքանչյուր պետության քաղաքացու պաշտպանվածության, ապահովության երաշխավորն է</w:t>
      </w:r>
      <w:r>
        <w:rPr>
          <w:rFonts w:ascii="Tahoma" w:hAnsi="Tahoma" w:cs="Tahoma"/>
          <w:sz w:val="24"/>
          <w:szCs w:val="24"/>
          <w:lang w:val="hy-AM"/>
        </w:rPr>
        <w:t xml:space="preserve">՝ Արենի համայնքի </w:t>
      </w:r>
      <w:r w:rsidR="00B86FC6">
        <w:rPr>
          <w:rFonts w:ascii="Tahoma" w:hAnsi="Tahoma" w:cs="Tahoma"/>
          <w:sz w:val="24"/>
          <w:szCs w:val="24"/>
          <w:lang w:val="hy-AM"/>
        </w:rPr>
        <w:t xml:space="preserve">ավագանին </w:t>
      </w:r>
      <w:r w:rsidR="00F804F0" w:rsidRPr="00F804F0">
        <w:rPr>
          <w:rFonts w:ascii="Tahoma" w:hAnsi="Tahoma" w:cs="Tahoma"/>
          <w:sz w:val="24"/>
          <w:szCs w:val="24"/>
          <w:lang w:val="hy-AM"/>
        </w:rPr>
        <w:lastRenderedPageBreak/>
        <w:t xml:space="preserve">ընդունում է և </w:t>
      </w:r>
      <w:bookmarkStart w:id="0" w:name="_GoBack"/>
      <w:bookmarkEnd w:id="0"/>
      <w:r w:rsidRPr="00B52383">
        <w:rPr>
          <w:rFonts w:ascii="Tahoma" w:hAnsi="Tahoma" w:cs="Tahoma"/>
          <w:sz w:val="24"/>
          <w:szCs w:val="24"/>
          <w:lang w:val="hy-AM"/>
        </w:rPr>
        <w:t xml:space="preserve">Հայաստանի Հանրապետության Վարչապետին և </w:t>
      </w:r>
      <w:r>
        <w:rPr>
          <w:rFonts w:ascii="Tahoma" w:hAnsi="Tahoma" w:cs="Tahoma"/>
          <w:sz w:val="24"/>
          <w:szCs w:val="24"/>
          <w:lang w:val="hy-AM"/>
        </w:rPr>
        <w:t>ՀՀ ԱԺ նախագահին</w:t>
      </w:r>
      <w:r w:rsidRPr="00B52383">
        <w:rPr>
          <w:rFonts w:ascii="Tahoma" w:hAnsi="Tahoma" w:cs="Tahoma"/>
          <w:sz w:val="24"/>
          <w:szCs w:val="24"/>
          <w:lang w:val="hy-AM"/>
        </w:rPr>
        <w:t xml:space="preserve"> է հղում սույն ուղերձը՝ </w:t>
      </w:r>
      <w:r w:rsidRPr="00CD43C8">
        <w:rPr>
          <w:rFonts w:ascii="Tahoma" w:hAnsi="Tahoma" w:cs="Tahoma"/>
          <w:sz w:val="24"/>
          <w:szCs w:val="24"/>
          <w:lang w:val="hy-AM"/>
        </w:rPr>
        <w:t>ՀՀ Կառավարության 10.10.2019 թ.-ի թիվ 1425-Ն որոշումը</w:t>
      </w:r>
      <w:r>
        <w:rPr>
          <w:rFonts w:ascii="Tahoma" w:hAnsi="Tahoma" w:cs="Tahoma"/>
          <w:sz w:val="24"/>
          <w:szCs w:val="24"/>
          <w:lang w:val="hy-AM"/>
        </w:rPr>
        <w:t xml:space="preserve"> ուժը կորցրած ճանաչելու, ոլորտում օպտիմալացում կամ բարեփոխումների իրականացումը ժամանակավորապես սառեցնելու, համապարփակ վերլուծություններ, հանրային համընդգրկուն քննարկումներ և լսումներ կազմակերպելու և նոր որոշման նախագծով հանդես գալու առաջարկով:</w:t>
      </w:r>
    </w:p>
    <w:p w:rsidR="001B2EFE" w:rsidRPr="007A72E0" w:rsidRDefault="001B2EFE" w:rsidP="007A72E0">
      <w:pPr>
        <w:ind w:firstLine="426"/>
        <w:rPr>
          <w:lang w:val="hy-AM"/>
        </w:rPr>
      </w:pPr>
    </w:p>
    <w:sectPr w:rsidR="001B2EFE" w:rsidRPr="007A72E0" w:rsidSect="007A72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2E0"/>
    <w:rsid w:val="00163D04"/>
    <w:rsid w:val="001B2EFE"/>
    <w:rsid w:val="002A7C4D"/>
    <w:rsid w:val="003149D1"/>
    <w:rsid w:val="003332E9"/>
    <w:rsid w:val="007A72E0"/>
    <w:rsid w:val="00922A62"/>
    <w:rsid w:val="00AB2FC4"/>
    <w:rsid w:val="00B86FC6"/>
    <w:rsid w:val="00DF1244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Youthful</cp:lastModifiedBy>
  <cp:revision>7</cp:revision>
  <cp:lastPrinted>2023-03-10T13:52:00Z</cp:lastPrinted>
  <dcterms:created xsi:type="dcterms:W3CDTF">2023-03-10T13:51:00Z</dcterms:created>
  <dcterms:modified xsi:type="dcterms:W3CDTF">2023-03-15T06:08:00Z</dcterms:modified>
</cp:coreProperties>
</file>